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0321" w14:textId="49BC66B1" w:rsidR="007B50F1" w:rsidRDefault="00BC7A8E" w:rsidP="001A1312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БОЛОВСОН ХҮЧНИЙ МЭРГЭШЛИЙН СУДАЛГАА </w:t>
      </w:r>
    </w:p>
    <w:p w14:paraId="5BBC6346" w14:textId="680AFC7E" w:rsidR="00BC7A8E" w:rsidRDefault="00BC7A8E" w:rsidP="00BC7A8E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Хавсралт-1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340"/>
        <w:gridCol w:w="1440"/>
        <w:gridCol w:w="1540"/>
        <w:gridCol w:w="1300"/>
        <w:gridCol w:w="788"/>
        <w:gridCol w:w="1435"/>
        <w:gridCol w:w="6605"/>
      </w:tblGrid>
      <w:tr w:rsidR="00BC7A8E" w:rsidRPr="007B50F1" w14:paraId="0F96F936" w14:textId="77777777" w:rsidTr="00BC7A8E">
        <w:trPr>
          <w:trHeight w:val="825"/>
        </w:trPr>
        <w:tc>
          <w:tcPr>
            <w:tcW w:w="431" w:type="dxa"/>
            <w:vMerge w:val="restart"/>
            <w:shd w:val="clear" w:color="auto" w:fill="auto"/>
            <w:noWrap/>
            <w:vAlign w:val="center"/>
            <w:hideMark/>
          </w:tcPr>
          <w:p w14:paraId="7DCB302D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0" w:type="dxa"/>
            <w:vMerge w:val="restart"/>
            <w:shd w:val="clear" w:color="auto" w:fill="auto"/>
            <w:noWrap/>
            <w:vAlign w:val="center"/>
            <w:hideMark/>
          </w:tcPr>
          <w:p w14:paraId="770425A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Овог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нэр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524984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Албан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14:paraId="17F2F9AB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Төгссөн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сургууль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Үүнд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зөвхөн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дээд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сургууль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бичнэ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  <w:hideMark/>
          </w:tcPr>
          <w:p w14:paraId="5F60E42B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Боловсрол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мэргэжил</w:t>
            </w:r>
            <w:proofErr w:type="spellEnd"/>
          </w:p>
        </w:tc>
        <w:tc>
          <w:tcPr>
            <w:tcW w:w="2223" w:type="dxa"/>
            <w:gridSpan w:val="2"/>
            <w:shd w:val="clear" w:color="auto" w:fill="auto"/>
            <w:vAlign w:val="center"/>
            <w:hideMark/>
          </w:tcPr>
          <w:p w14:paraId="231E37AA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Ажлын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дадлага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туршлага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Ажилласан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6605" w:type="dxa"/>
            <w:vMerge w:val="restart"/>
            <w:shd w:val="clear" w:color="auto" w:fill="auto"/>
            <w:vAlign w:val="center"/>
            <w:hideMark/>
          </w:tcPr>
          <w:p w14:paraId="594A39C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Мэргэжил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дээшлүүлсэн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байдал</w:t>
            </w:r>
            <w:proofErr w:type="spellEnd"/>
          </w:p>
        </w:tc>
      </w:tr>
      <w:tr w:rsidR="00BC7A8E" w:rsidRPr="007B50F1" w14:paraId="37E56620" w14:textId="77777777" w:rsidTr="00BC7A8E">
        <w:trPr>
          <w:trHeight w:val="780"/>
        </w:trPr>
        <w:tc>
          <w:tcPr>
            <w:tcW w:w="431" w:type="dxa"/>
            <w:vMerge/>
            <w:vAlign w:val="center"/>
            <w:hideMark/>
          </w:tcPr>
          <w:p w14:paraId="2DE33A66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01443439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30942807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14:paraId="3ED06CA9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5CE565BF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  <w:hideMark/>
          </w:tcPr>
          <w:p w14:paraId="677D4A8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Улсад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CA0AD0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Тухайн</w:t>
            </w:r>
            <w:proofErr w:type="spellEnd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лабораторид</w:t>
            </w:r>
            <w:proofErr w:type="spellEnd"/>
          </w:p>
        </w:tc>
        <w:tc>
          <w:tcPr>
            <w:tcW w:w="6605" w:type="dxa"/>
            <w:vMerge/>
            <w:vAlign w:val="center"/>
            <w:hideMark/>
          </w:tcPr>
          <w:p w14:paraId="4B19CD4A" w14:textId="77777777" w:rsidR="00BC7A8E" w:rsidRPr="007B50F1" w:rsidRDefault="00BC7A8E" w:rsidP="0021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C7A8E" w:rsidRPr="007B50F1" w14:paraId="787A3557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768BB61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8D5496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96CCA8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DA38BE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63A8FA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4FA5F41A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C925BA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05D28663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7A8E" w:rsidRPr="007B50F1" w14:paraId="5C667B63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035D3F5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B53ECC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DB092D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9FF4E6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26F93A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2D7FECB2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FA834A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12F8587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132ACF2D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62985A9B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09D8DDC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FE8BD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507A4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6F7A3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71B05EF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637A1B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6F43B2A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2F2671BA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6C5A9E8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B808F2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E01FEE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9BBA8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A4ECC9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0C0C96A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9FC428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3D924323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1FC8C71C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70E5C88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A49F832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2C36F6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95A911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E83EB8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15EFB20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78C6B9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51074AA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247C3BF0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748B451A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DE6DEAC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F9397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1D4612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15E5D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691F905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AF169FD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1A7C0FF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270270C0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4D14202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1823752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35331D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ABCD9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EF9D99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321D4C40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902F74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71D582A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5AEEA468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23AC4A32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3A72ED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FBCBD4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6B732F3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2A776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0133B68A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7EE72D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51B9AB5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0627AD93" w14:textId="77777777" w:rsidTr="00BC7A8E">
        <w:trPr>
          <w:trHeight w:val="255"/>
        </w:trPr>
        <w:tc>
          <w:tcPr>
            <w:tcW w:w="431" w:type="dxa"/>
            <w:shd w:val="clear" w:color="auto" w:fill="auto"/>
            <w:noWrap/>
            <w:vAlign w:val="bottom"/>
            <w:hideMark/>
          </w:tcPr>
          <w:p w14:paraId="10262365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228859A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79A295C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0315BAE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096F0F6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79A6E388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273D444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noWrap/>
            <w:vAlign w:val="bottom"/>
            <w:hideMark/>
          </w:tcPr>
          <w:p w14:paraId="00A2F1EC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7A8E" w:rsidRPr="007B50F1" w14:paraId="43751261" w14:textId="77777777" w:rsidTr="00BC7A8E">
        <w:trPr>
          <w:trHeight w:val="255"/>
        </w:trPr>
        <w:tc>
          <w:tcPr>
            <w:tcW w:w="431" w:type="dxa"/>
            <w:shd w:val="clear" w:color="auto" w:fill="auto"/>
            <w:vAlign w:val="center"/>
            <w:hideMark/>
          </w:tcPr>
          <w:p w14:paraId="3B3A94C7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shd w:val="clear" w:color="auto" w:fill="auto"/>
            <w:vAlign w:val="center"/>
            <w:hideMark/>
          </w:tcPr>
          <w:p w14:paraId="516A7A5B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CE4CA66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14:paraId="7035A6FC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5553FC2B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1FDE9BF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4FCFBFC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5" w:type="dxa"/>
            <w:shd w:val="clear" w:color="auto" w:fill="auto"/>
            <w:hideMark/>
          </w:tcPr>
          <w:p w14:paraId="085BC3D9" w14:textId="77777777" w:rsidR="00BC7A8E" w:rsidRPr="007B50F1" w:rsidRDefault="00BC7A8E" w:rsidP="0021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B50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088552EE" w14:textId="77777777" w:rsidR="00BC7A8E" w:rsidRDefault="00BC7A8E" w:rsidP="00BC7A8E">
      <w:pPr>
        <w:jc w:val="right"/>
        <w:rPr>
          <w:rFonts w:ascii="Arial" w:hAnsi="Arial" w:cs="Arial"/>
          <w:lang w:val="mn-MN"/>
        </w:rPr>
      </w:pPr>
    </w:p>
    <w:p w14:paraId="6D8EC6A7" w14:textId="28C7D896" w:rsidR="007B50F1" w:rsidRPr="00DD2894" w:rsidRDefault="00DD2894" w:rsidP="001A1312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Судалгааг бөглөөд 2020.02.10 дотор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"mailto:inspection@lab.gov.mn" </w:instrText>
      </w:r>
      <w:r>
        <w:rPr>
          <w:rFonts w:ascii="Arial" w:hAnsi="Arial" w:cs="Arial"/>
        </w:rPr>
        <w:fldChar w:fldCharType="separate"/>
      </w:r>
      <w:r w:rsidRPr="00E64009">
        <w:rPr>
          <w:rStyle w:val="Hyperlink"/>
          <w:rFonts w:ascii="Arial" w:hAnsi="Arial" w:cs="Arial"/>
        </w:rPr>
        <w:t>inspection@lab.gov.mn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хаягаар ирүүлнэ үү.</w:t>
      </w:r>
      <w:bookmarkStart w:id="0" w:name="_GoBack"/>
      <w:bookmarkEnd w:id="0"/>
    </w:p>
    <w:p w14:paraId="1967E151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413BA296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27D93D3E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540F4AD0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69B5FEDA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05FEE39D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1E6EBF86" w14:textId="77777777" w:rsidR="007B50F1" w:rsidRDefault="007B50F1" w:rsidP="001A1312">
      <w:pPr>
        <w:jc w:val="center"/>
        <w:rPr>
          <w:rFonts w:ascii="Arial" w:hAnsi="Arial" w:cs="Arial"/>
          <w:lang w:val="mn-MN"/>
        </w:rPr>
      </w:pPr>
    </w:p>
    <w:p w14:paraId="19B64815" w14:textId="77777777" w:rsidR="007B50F1" w:rsidRDefault="007B50F1" w:rsidP="001A1312">
      <w:pPr>
        <w:jc w:val="center"/>
        <w:rPr>
          <w:rFonts w:ascii="Arial" w:hAnsi="Arial" w:cs="Arial"/>
          <w:lang w:val="mn-MN"/>
        </w:rPr>
        <w:sectPr w:rsidR="007B50F1" w:rsidSect="007B50F1">
          <w:pgSz w:w="16840" w:h="11907" w:orient="landscape" w:code="9"/>
          <w:pgMar w:top="851" w:right="851" w:bottom="1701" w:left="1134" w:header="720" w:footer="720" w:gutter="0"/>
          <w:cols w:space="720"/>
          <w:docGrid w:linePitch="360"/>
        </w:sectPr>
      </w:pPr>
    </w:p>
    <w:p w14:paraId="00F7FD4A" w14:textId="77777777" w:rsidR="007B50F1" w:rsidRDefault="007B50F1" w:rsidP="007B50F1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Хавсралт 2</w:t>
      </w:r>
    </w:p>
    <w:p w14:paraId="44BCA113" w14:textId="77777777" w:rsidR="00B23452" w:rsidRDefault="005B2BA7" w:rsidP="001A1312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БОЛОВСОН ХҮЧНИЙ ЧАДАМЖИЙН СУДАЛГАА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"/>
        <w:gridCol w:w="1555"/>
        <w:gridCol w:w="1284"/>
        <w:gridCol w:w="1366"/>
        <w:gridCol w:w="1018"/>
        <w:gridCol w:w="1284"/>
        <w:gridCol w:w="1366"/>
        <w:gridCol w:w="1019"/>
      </w:tblGrid>
      <w:tr w:rsidR="001A1312" w14:paraId="4F71BB07" w14:textId="77777777" w:rsidTr="001A1312">
        <w:tc>
          <w:tcPr>
            <w:tcW w:w="453" w:type="dxa"/>
            <w:vMerge w:val="restart"/>
            <w:vAlign w:val="center"/>
          </w:tcPr>
          <w:p w14:paraId="137C41A7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1555" w:type="dxa"/>
            <w:vMerge w:val="restart"/>
            <w:vAlign w:val="center"/>
          </w:tcPr>
          <w:p w14:paraId="20EF6A4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Цол, зэрэг</w:t>
            </w:r>
          </w:p>
        </w:tc>
        <w:tc>
          <w:tcPr>
            <w:tcW w:w="3668" w:type="dxa"/>
            <w:gridSpan w:val="3"/>
          </w:tcPr>
          <w:p w14:paraId="1BCBF723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шинжээч</w:t>
            </w:r>
          </w:p>
        </w:tc>
        <w:tc>
          <w:tcPr>
            <w:tcW w:w="3669" w:type="dxa"/>
            <w:gridSpan w:val="3"/>
          </w:tcPr>
          <w:p w14:paraId="7AD4C40A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Лабораторийн менежер </w:t>
            </w:r>
          </w:p>
        </w:tc>
      </w:tr>
      <w:tr w:rsidR="001A1312" w14:paraId="46E5C79B" w14:textId="77777777" w:rsidTr="001A1312">
        <w:tc>
          <w:tcPr>
            <w:tcW w:w="453" w:type="dxa"/>
            <w:vMerge/>
          </w:tcPr>
          <w:p w14:paraId="5920DE13" w14:textId="77777777" w:rsidR="001A1312" w:rsidRDefault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55" w:type="dxa"/>
            <w:vMerge/>
          </w:tcPr>
          <w:p w14:paraId="5CF45345" w14:textId="77777777" w:rsidR="001A1312" w:rsidRDefault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242B6C23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Ажилчдын тоо</w:t>
            </w:r>
          </w:p>
        </w:tc>
        <w:tc>
          <w:tcPr>
            <w:tcW w:w="1366" w:type="dxa"/>
          </w:tcPr>
          <w:p w14:paraId="30E04E09" w14:textId="77777777" w:rsidR="001A1312" w:rsidRP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Ажилласан жилийн туршлага</w:t>
            </w:r>
          </w:p>
        </w:tc>
        <w:tc>
          <w:tcPr>
            <w:tcW w:w="1018" w:type="dxa"/>
          </w:tcPr>
          <w:p w14:paraId="281E8883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Сарын дундаж цалин</w:t>
            </w:r>
          </w:p>
        </w:tc>
        <w:tc>
          <w:tcPr>
            <w:tcW w:w="1284" w:type="dxa"/>
          </w:tcPr>
          <w:p w14:paraId="3667C9E1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Ажилчдын тоо</w:t>
            </w:r>
          </w:p>
        </w:tc>
        <w:tc>
          <w:tcPr>
            <w:tcW w:w="1366" w:type="dxa"/>
          </w:tcPr>
          <w:p w14:paraId="46B890BC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Ажилласан жилийн туршлага</w:t>
            </w:r>
          </w:p>
        </w:tc>
        <w:tc>
          <w:tcPr>
            <w:tcW w:w="1019" w:type="dxa"/>
          </w:tcPr>
          <w:p w14:paraId="31954787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Сарын дундаж цалин</w:t>
            </w:r>
          </w:p>
        </w:tc>
      </w:tr>
      <w:tr w:rsidR="001A1312" w14:paraId="191B2ABF" w14:textId="77777777" w:rsidTr="00DA3DF1">
        <w:tc>
          <w:tcPr>
            <w:tcW w:w="9345" w:type="dxa"/>
            <w:gridSpan w:val="8"/>
          </w:tcPr>
          <w:p w14:paraId="78275CAC" w14:textId="77777777" w:rsidR="001A1312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химийн лаборатори</w:t>
            </w:r>
          </w:p>
        </w:tc>
      </w:tr>
      <w:tr w:rsidR="001A1312" w14:paraId="3768D005" w14:textId="77777777" w:rsidTr="001A1312">
        <w:tc>
          <w:tcPr>
            <w:tcW w:w="453" w:type="dxa"/>
          </w:tcPr>
          <w:p w14:paraId="4243A965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5" w:type="dxa"/>
          </w:tcPr>
          <w:p w14:paraId="38C65086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Доктор</w:t>
            </w:r>
          </w:p>
        </w:tc>
        <w:tc>
          <w:tcPr>
            <w:tcW w:w="1284" w:type="dxa"/>
          </w:tcPr>
          <w:p w14:paraId="2B0BED70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03A0A37B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44AC453A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1FE8ADF8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C66CC26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4EB2AB77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053E67D4" w14:textId="77777777" w:rsidTr="001A1312">
        <w:tc>
          <w:tcPr>
            <w:tcW w:w="453" w:type="dxa"/>
          </w:tcPr>
          <w:p w14:paraId="4B0116D9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55" w:type="dxa"/>
          </w:tcPr>
          <w:p w14:paraId="03D6642B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Магистр </w:t>
            </w:r>
          </w:p>
        </w:tc>
        <w:tc>
          <w:tcPr>
            <w:tcW w:w="1284" w:type="dxa"/>
          </w:tcPr>
          <w:p w14:paraId="52CD7739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2F63A8FD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1D56BF3D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23F34C05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47B832E2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0084E47E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24313CD5" w14:textId="77777777" w:rsidTr="001A1312">
        <w:tc>
          <w:tcPr>
            <w:tcW w:w="453" w:type="dxa"/>
          </w:tcPr>
          <w:p w14:paraId="4621F061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55" w:type="dxa"/>
          </w:tcPr>
          <w:p w14:paraId="1F0F9FB3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Баклавар</w:t>
            </w:r>
          </w:p>
        </w:tc>
        <w:tc>
          <w:tcPr>
            <w:tcW w:w="1284" w:type="dxa"/>
          </w:tcPr>
          <w:p w14:paraId="356E642E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6705FD7E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6BDAC13C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4233FB4E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5F3CB760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3753C820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73F17E3D" w14:textId="77777777" w:rsidTr="001A1312">
        <w:tc>
          <w:tcPr>
            <w:tcW w:w="453" w:type="dxa"/>
          </w:tcPr>
          <w:p w14:paraId="0FF77C9E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55" w:type="dxa"/>
          </w:tcPr>
          <w:p w14:paraId="24746695" w14:textId="77777777" w:rsidR="005B2BA7" w:rsidRDefault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Мэргэжил дээшлүүсэн байдал</w:t>
            </w:r>
          </w:p>
        </w:tc>
        <w:tc>
          <w:tcPr>
            <w:tcW w:w="1284" w:type="dxa"/>
          </w:tcPr>
          <w:p w14:paraId="209029EA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55A4A9EF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29180AF2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1A68A694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BCB4C3D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01389D26" w14:textId="77777777" w:rsidR="005B2BA7" w:rsidRDefault="005B2BA7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0D1D71BC" w14:textId="77777777" w:rsidTr="00DA3DF1">
        <w:tc>
          <w:tcPr>
            <w:tcW w:w="9345" w:type="dxa"/>
            <w:gridSpan w:val="8"/>
          </w:tcPr>
          <w:p w14:paraId="1284D64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мкробиологийн лаборатори</w:t>
            </w:r>
          </w:p>
        </w:tc>
      </w:tr>
      <w:tr w:rsidR="001A1312" w14:paraId="74CA2964" w14:textId="77777777" w:rsidTr="001A1312">
        <w:tc>
          <w:tcPr>
            <w:tcW w:w="453" w:type="dxa"/>
          </w:tcPr>
          <w:p w14:paraId="3DA0EA27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5" w:type="dxa"/>
          </w:tcPr>
          <w:p w14:paraId="61439E2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Доктор</w:t>
            </w:r>
          </w:p>
        </w:tc>
        <w:tc>
          <w:tcPr>
            <w:tcW w:w="1284" w:type="dxa"/>
          </w:tcPr>
          <w:p w14:paraId="7A16282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F0F945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53BBD48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67D44A74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56392C1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6A5C5F8A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2E52D147" w14:textId="77777777" w:rsidTr="001A1312">
        <w:tc>
          <w:tcPr>
            <w:tcW w:w="453" w:type="dxa"/>
          </w:tcPr>
          <w:p w14:paraId="0AA2CFA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55" w:type="dxa"/>
          </w:tcPr>
          <w:p w14:paraId="2303EEFD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Магистр </w:t>
            </w:r>
          </w:p>
        </w:tc>
        <w:tc>
          <w:tcPr>
            <w:tcW w:w="1284" w:type="dxa"/>
          </w:tcPr>
          <w:p w14:paraId="68F42CC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7A6702CB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5CE3158A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0EBE2946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042299D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754334F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2EC6D41B" w14:textId="77777777" w:rsidTr="001A1312">
        <w:tc>
          <w:tcPr>
            <w:tcW w:w="453" w:type="dxa"/>
          </w:tcPr>
          <w:p w14:paraId="3A334E76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55" w:type="dxa"/>
          </w:tcPr>
          <w:p w14:paraId="5D55CB26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Баклавар</w:t>
            </w:r>
          </w:p>
        </w:tc>
        <w:tc>
          <w:tcPr>
            <w:tcW w:w="1284" w:type="dxa"/>
          </w:tcPr>
          <w:p w14:paraId="3F5F592E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47ED1486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6D393836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472E602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592BD823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020FAF5A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4814F433" w14:textId="77777777" w:rsidTr="001A1312">
        <w:tc>
          <w:tcPr>
            <w:tcW w:w="453" w:type="dxa"/>
          </w:tcPr>
          <w:p w14:paraId="1CC3E36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55" w:type="dxa"/>
          </w:tcPr>
          <w:p w14:paraId="21F8D8B7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Мэргэжил дээшлүүсэн байдал</w:t>
            </w:r>
          </w:p>
        </w:tc>
        <w:tc>
          <w:tcPr>
            <w:tcW w:w="1284" w:type="dxa"/>
          </w:tcPr>
          <w:p w14:paraId="629EB194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7D0F777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556633D8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4CDFC0CE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EF488C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46305AB7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17AD4F46" w14:textId="77777777" w:rsidTr="00DA3DF1">
        <w:tc>
          <w:tcPr>
            <w:tcW w:w="9345" w:type="dxa"/>
            <w:gridSpan w:val="8"/>
          </w:tcPr>
          <w:p w14:paraId="66E91A92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Ургамлын үр, хорио цээрийн лаборатори</w:t>
            </w:r>
          </w:p>
        </w:tc>
      </w:tr>
      <w:tr w:rsidR="001A1312" w14:paraId="0AD854A0" w14:textId="77777777" w:rsidTr="001A1312">
        <w:tc>
          <w:tcPr>
            <w:tcW w:w="453" w:type="dxa"/>
          </w:tcPr>
          <w:p w14:paraId="6EC6EA0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555" w:type="dxa"/>
          </w:tcPr>
          <w:p w14:paraId="600DC259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Доктор</w:t>
            </w:r>
          </w:p>
        </w:tc>
        <w:tc>
          <w:tcPr>
            <w:tcW w:w="1284" w:type="dxa"/>
          </w:tcPr>
          <w:p w14:paraId="0AE5B11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28C69FC3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66EBB35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7B4CC11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4A99569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779ADB34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2F550F49" w14:textId="77777777" w:rsidTr="001A1312">
        <w:tc>
          <w:tcPr>
            <w:tcW w:w="453" w:type="dxa"/>
          </w:tcPr>
          <w:p w14:paraId="283345F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555" w:type="dxa"/>
          </w:tcPr>
          <w:p w14:paraId="52108F7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Магистр </w:t>
            </w:r>
          </w:p>
        </w:tc>
        <w:tc>
          <w:tcPr>
            <w:tcW w:w="1284" w:type="dxa"/>
          </w:tcPr>
          <w:p w14:paraId="605BB30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8F0BAC3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063997C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6A810F2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742E2A4B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2A19802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158FAB29" w14:textId="77777777" w:rsidTr="001A1312">
        <w:tc>
          <w:tcPr>
            <w:tcW w:w="453" w:type="dxa"/>
          </w:tcPr>
          <w:p w14:paraId="6D383E2E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1555" w:type="dxa"/>
          </w:tcPr>
          <w:p w14:paraId="21B662A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Баклавар</w:t>
            </w:r>
          </w:p>
        </w:tc>
        <w:tc>
          <w:tcPr>
            <w:tcW w:w="1284" w:type="dxa"/>
          </w:tcPr>
          <w:p w14:paraId="6CF432FA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6F54A07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1C9E15C2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77B5836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097FBF2C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04D5B50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  <w:tr w:rsidR="001A1312" w14:paraId="23DA2284" w14:textId="77777777" w:rsidTr="001A1312">
        <w:tc>
          <w:tcPr>
            <w:tcW w:w="453" w:type="dxa"/>
          </w:tcPr>
          <w:p w14:paraId="43A60BE7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555" w:type="dxa"/>
          </w:tcPr>
          <w:p w14:paraId="542365B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Мэргэжил дээшлүүсэн байдал</w:t>
            </w:r>
          </w:p>
        </w:tc>
        <w:tc>
          <w:tcPr>
            <w:tcW w:w="1284" w:type="dxa"/>
          </w:tcPr>
          <w:p w14:paraId="6D033F81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30A82004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8" w:type="dxa"/>
          </w:tcPr>
          <w:p w14:paraId="3CE0FF83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84" w:type="dxa"/>
          </w:tcPr>
          <w:p w14:paraId="1EB71810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66" w:type="dxa"/>
          </w:tcPr>
          <w:p w14:paraId="7122DE9F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019" w:type="dxa"/>
          </w:tcPr>
          <w:p w14:paraId="61C37E88" w14:textId="77777777" w:rsidR="001A1312" w:rsidRDefault="001A1312" w:rsidP="001A1312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026AE624" w14:textId="77777777" w:rsidR="005B2BA7" w:rsidRDefault="005B2BA7">
      <w:pPr>
        <w:rPr>
          <w:rFonts w:ascii="Arial" w:hAnsi="Arial" w:cs="Arial"/>
          <w:lang w:val="mn-MN"/>
        </w:rPr>
      </w:pPr>
    </w:p>
    <w:p w14:paraId="3AFDDD2B" w14:textId="77777777" w:rsidR="00AA1C3E" w:rsidRDefault="00AA1C3E">
      <w:pPr>
        <w:rPr>
          <w:rFonts w:ascii="Arial" w:hAnsi="Arial" w:cs="Arial"/>
          <w:lang w:val="mn-MN"/>
        </w:rPr>
      </w:pPr>
    </w:p>
    <w:p w14:paraId="0DB093DD" w14:textId="77777777" w:rsidR="007B50F1" w:rsidRDefault="007B50F1">
      <w:pPr>
        <w:rPr>
          <w:rFonts w:ascii="Arial" w:hAnsi="Arial" w:cs="Arial"/>
          <w:lang w:val="mn-MN"/>
        </w:rPr>
      </w:pPr>
    </w:p>
    <w:p w14:paraId="4A254AF8" w14:textId="77777777" w:rsidR="007B50F1" w:rsidRDefault="007B50F1">
      <w:pPr>
        <w:rPr>
          <w:rFonts w:ascii="Arial" w:hAnsi="Arial" w:cs="Arial"/>
          <w:lang w:val="mn-MN"/>
        </w:rPr>
      </w:pPr>
    </w:p>
    <w:p w14:paraId="13B9E317" w14:textId="77777777" w:rsidR="007B50F1" w:rsidRDefault="007B50F1">
      <w:pPr>
        <w:rPr>
          <w:rFonts w:ascii="Arial" w:hAnsi="Arial" w:cs="Arial"/>
          <w:lang w:val="mn-MN"/>
        </w:rPr>
      </w:pPr>
    </w:p>
    <w:p w14:paraId="5D499869" w14:textId="77777777" w:rsidR="007B50F1" w:rsidRDefault="007B50F1">
      <w:pPr>
        <w:rPr>
          <w:rFonts w:ascii="Arial" w:hAnsi="Arial" w:cs="Arial"/>
          <w:lang w:val="mn-MN"/>
        </w:rPr>
      </w:pPr>
    </w:p>
    <w:p w14:paraId="6B68D0AE" w14:textId="77777777" w:rsidR="007B50F1" w:rsidRDefault="007B50F1">
      <w:pPr>
        <w:rPr>
          <w:rFonts w:ascii="Arial" w:hAnsi="Arial" w:cs="Arial"/>
          <w:lang w:val="mn-MN"/>
        </w:rPr>
      </w:pPr>
    </w:p>
    <w:p w14:paraId="2F1A8990" w14:textId="77777777" w:rsidR="007B50F1" w:rsidRDefault="007B50F1">
      <w:pPr>
        <w:rPr>
          <w:rFonts w:ascii="Arial" w:hAnsi="Arial" w:cs="Arial"/>
          <w:lang w:val="mn-MN"/>
        </w:rPr>
      </w:pPr>
    </w:p>
    <w:p w14:paraId="281C37F3" w14:textId="77777777" w:rsidR="007B50F1" w:rsidRDefault="007B50F1">
      <w:pPr>
        <w:rPr>
          <w:rFonts w:ascii="Arial" w:hAnsi="Arial" w:cs="Arial"/>
          <w:lang w:val="mn-MN"/>
        </w:rPr>
      </w:pPr>
    </w:p>
    <w:p w14:paraId="5D9B2890" w14:textId="77777777" w:rsidR="007B50F1" w:rsidRDefault="007B50F1">
      <w:pPr>
        <w:rPr>
          <w:rFonts w:ascii="Arial" w:hAnsi="Arial" w:cs="Arial"/>
          <w:lang w:val="mn-MN"/>
        </w:rPr>
      </w:pPr>
    </w:p>
    <w:p w14:paraId="246FFA80" w14:textId="77777777" w:rsidR="007B50F1" w:rsidRDefault="007B50F1">
      <w:pPr>
        <w:rPr>
          <w:rFonts w:ascii="Arial" w:hAnsi="Arial" w:cs="Arial"/>
          <w:lang w:val="mn-MN"/>
        </w:rPr>
      </w:pPr>
    </w:p>
    <w:p w14:paraId="76E9C056" w14:textId="77777777" w:rsidR="007B50F1" w:rsidRDefault="007B50F1">
      <w:pPr>
        <w:rPr>
          <w:rFonts w:ascii="Arial" w:hAnsi="Arial" w:cs="Arial"/>
          <w:lang w:val="mn-MN"/>
        </w:rPr>
      </w:pPr>
    </w:p>
    <w:p w14:paraId="00849A28" w14:textId="77777777" w:rsidR="007B50F1" w:rsidRDefault="007B50F1">
      <w:pPr>
        <w:rPr>
          <w:rFonts w:ascii="Arial" w:hAnsi="Arial" w:cs="Arial"/>
          <w:lang w:val="mn-MN"/>
        </w:rPr>
      </w:pPr>
    </w:p>
    <w:p w14:paraId="7A1AAE32" w14:textId="77777777" w:rsidR="007B50F1" w:rsidRDefault="007B50F1">
      <w:pPr>
        <w:rPr>
          <w:rFonts w:ascii="Arial" w:hAnsi="Arial" w:cs="Arial"/>
          <w:lang w:val="mn-MN"/>
        </w:rPr>
      </w:pPr>
    </w:p>
    <w:p w14:paraId="6C99A0CF" w14:textId="77777777" w:rsidR="007B50F1" w:rsidRDefault="007B50F1">
      <w:pPr>
        <w:rPr>
          <w:rFonts w:ascii="Arial" w:hAnsi="Arial" w:cs="Arial"/>
          <w:lang w:val="mn-MN"/>
        </w:rPr>
      </w:pPr>
    </w:p>
    <w:p w14:paraId="5CBB191D" w14:textId="77777777" w:rsidR="007B50F1" w:rsidRDefault="007B50F1">
      <w:pPr>
        <w:rPr>
          <w:rFonts w:ascii="Arial" w:hAnsi="Arial" w:cs="Arial"/>
          <w:lang w:val="mn-MN"/>
        </w:rPr>
      </w:pPr>
    </w:p>
    <w:p w14:paraId="10BF4761" w14:textId="77777777" w:rsidR="007B50F1" w:rsidRDefault="007B50F1">
      <w:pPr>
        <w:rPr>
          <w:rFonts w:ascii="Arial" w:hAnsi="Arial" w:cs="Arial"/>
          <w:lang w:val="mn-MN"/>
        </w:rPr>
      </w:pPr>
    </w:p>
    <w:p w14:paraId="1521FF8D" w14:textId="77777777" w:rsidR="007B50F1" w:rsidRDefault="007B50F1" w:rsidP="007B50F1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Хавсралт 3</w:t>
      </w:r>
    </w:p>
    <w:p w14:paraId="5455773F" w14:textId="77777777" w:rsidR="007B50F1" w:rsidRPr="00626C2F" w:rsidRDefault="007B50F1" w:rsidP="007B50F1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АЖЛЫН БАЙР, ОРЧИН НӨХЦӨЛИЙН СУДЛАГАА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53"/>
        <w:gridCol w:w="2269"/>
        <w:gridCol w:w="1481"/>
        <w:gridCol w:w="2925"/>
        <w:gridCol w:w="1371"/>
        <w:gridCol w:w="1305"/>
      </w:tblGrid>
      <w:tr w:rsidR="007B50F1" w:rsidRPr="00283856" w14:paraId="4E3BF800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CA07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53412" w14:textId="77777777" w:rsidR="007B50F1" w:rsidRPr="00283856" w:rsidRDefault="007B50F1" w:rsidP="00DA3DF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83856">
              <w:rPr>
                <w:rFonts w:ascii="Arial" w:hAnsi="Arial" w:cs="Arial"/>
                <w:b/>
                <w:lang w:val="mn-MN"/>
              </w:rPr>
              <w:t>Чиглэл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B88F5" w14:textId="77777777" w:rsidR="007B50F1" w:rsidRPr="00283856" w:rsidRDefault="007B50F1" w:rsidP="00DA3DF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83856">
              <w:rPr>
                <w:rFonts w:ascii="Arial" w:hAnsi="Arial" w:cs="Arial"/>
                <w:b/>
                <w:lang w:val="mn-MN"/>
              </w:rPr>
              <w:t>Шалгуур үзүүлэлтийн асуумж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1E07E" w14:textId="77777777" w:rsidR="007B50F1" w:rsidRPr="00283856" w:rsidRDefault="007B50F1" w:rsidP="00DA3DF1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83856">
              <w:rPr>
                <w:rFonts w:ascii="Arial" w:hAnsi="Arial" w:cs="Arial"/>
                <w:b/>
                <w:lang w:val="mn-MN"/>
              </w:rPr>
              <w:t>Хэрэгжилт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E122C" w14:textId="77777777" w:rsidR="007B50F1" w:rsidRPr="00283856" w:rsidRDefault="007B50F1" w:rsidP="00DA3DF1">
            <w:pPr>
              <w:jc w:val="both"/>
              <w:rPr>
                <w:rFonts w:ascii="Arial" w:hAnsi="Arial" w:cs="Arial"/>
                <w:b/>
                <w:lang w:val="mn-MN"/>
              </w:rPr>
            </w:pPr>
            <w:r w:rsidRPr="00283856">
              <w:rPr>
                <w:rFonts w:ascii="Arial" w:hAnsi="Arial" w:cs="Arial"/>
                <w:b/>
                <w:lang w:val="mn-MN"/>
              </w:rPr>
              <w:t>Тайлбар</w:t>
            </w:r>
          </w:p>
        </w:tc>
      </w:tr>
      <w:tr w:rsidR="007B50F1" w:rsidRPr="00283856" w14:paraId="065F6875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605E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DF41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 xml:space="preserve">Лабораторийн нэр 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0489" w14:textId="77777777" w:rsidR="007B50F1" w:rsidRPr="00283856" w:rsidRDefault="007B50F1" w:rsidP="00DA3DF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9A2E1" w14:textId="77777777" w:rsidR="007B50F1" w:rsidRPr="00283856" w:rsidRDefault="007B50F1" w:rsidP="00DA3DF1">
            <w:pPr>
              <w:jc w:val="center"/>
              <w:rPr>
                <w:rFonts w:ascii="Arial" w:hAnsi="Arial" w:cs="Arial"/>
                <w:b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A8AE7" w14:textId="77777777" w:rsidR="007B50F1" w:rsidRPr="00283856" w:rsidRDefault="007B50F1" w:rsidP="00DA3DF1">
            <w:pPr>
              <w:jc w:val="both"/>
              <w:rPr>
                <w:rFonts w:ascii="Arial" w:hAnsi="Arial" w:cs="Arial"/>
                <w:b/>
                <w:lang w:val="mn-MN"/>
              </w:rPr>
            </w:pPr>
          </w:p>
        </w:tc>
      </w:tr>
      <w:tr w:rsidR="007B50F1" w:rsidRPr="00283856" w14:paraId="731A7A35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370E3F" w14:textId="77777777" w:rsidR="007B50F1" w:rsidRPr="00283856" w:rsidRDefault="007B50F1" w:rsidP="00DA3DF1">
            <w:pPr>
              <w:rPr>
                <w:rFonts w:ascii="Arial" w:hAnsi="Arial" w:cs="Arial"/>
              </w:rPr>
            </w:pPr>
            <w:r w:rsidRPr="00283856">
              <w:rPr>
                <w:rFonts w:ascii="Arial" w:hAnsi="Arial" w:cs="Arial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A5422" w14:textId="141BE9AB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Харьяала</w:t>
            </w:r>
            <w:r w:rsidR="0036511A">
              <w:rPr>
                <w:rFonts w:ascii="Arial" w:hAnsi="Arial" w:cs="Arial"/>
                <w:lang w:val="mn-MN"/>
              </w:rPr>
              <w:t>л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AA6F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4536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8CFD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0FD6BFC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F3B36" w14:textId="77777777" w:rsidR="007B50F1" w:rsidRPr="00631392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F7F7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 xml:space="preserve">Байршил 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A44A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E87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E39D5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D92DA5E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46097" w14:textId="77777777" w:rsidR="007B50F1" w:rsidRPr="00631392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A439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Үйл ажиллагааны чиглэл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0D82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C64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1929F" w14:textId="77777777" w:rsidR="007B50F1" w:rsidRPr="002176ED" w:rsidRDefault="007B50F1" w:rsidP="00DA3DF1">
            <w:pPr>
              <w:jc w:val="both"/>
              <w:rPr>
                <w:rFonts w:ascii="Arial" w:hAnsi="Arial" w:cs="Arial"/>
              </w:rPr>
            </w:pPr>
          </w:p>
        </w:tc>
      </w:tr>
      <w:tr w:rsidR="007B50F1" w:rsidRPr="00283856" w14:paraId="53F14144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024AF" w14:textId="77777777" w:rsidR="007B50F1" w:rsidRPr="00283856" w:rsidRDefault="007B50F1" w:rsidP="00DA3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C33ED" w14:textId="6DA3F533" w:rsidR="007B50F1" w:rsidRPr="00283856" w:rsidRDefault="0036511A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Байгуулагдсан огноо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0E9BB" w14:textId="46028CDA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949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F650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DBFBC4A" w14:textId="77777777" w:rsidTr="0036511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19E40" w14:textId="77777777" w:rsidR="007B50F1" w:rsidRPr="00631392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0E13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Итгэмжлэл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C6D9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Авсан болон дуусах хугацаа, нийт хэдэн удаа итгэмжлэгдсэн байдал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4402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B26B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5C476E51" w14:textId="77777777" w:rsidTr="0036511A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A741D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4CE1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Лабораторийн байрны орчин нөхцөл</w:t>
            </w: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2EFD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Байрны талбайн хэмжээ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00B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1599C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7D76181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5FFF8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DBB42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975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Нийт өрөөний тоо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97D4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71D99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AA786A0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4736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CBCB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6D319BF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Хими, хор судлал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83B0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Хүнс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C4FB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BA5E2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64E8E0C3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4727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7AD2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B8B538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FC35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Орчин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50ED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E13E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7809F215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037F7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ED8C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00EC8C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FBA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Хор судлал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8E3D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A1164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7FABD8C1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8F7C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679B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15834F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4359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Дээж бэлтгэл 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414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AA6C0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510CEC94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76F7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C95D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CBF4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2075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Угаалга, устгал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06FA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DB17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110ADE22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CC0D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E87C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760B42B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Нян судлал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A6E1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Хүнс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D866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CDED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608B7B7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87A7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E34D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47BD01C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91C0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Хөгц 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483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D1483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4D6F2038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C9DF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4758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05DCA3D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7327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Орчин 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0A7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CA28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193769E9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3ED5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4289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03740B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937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Бусад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B8C9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F5B1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3E0F81A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6C49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1CB5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B2E92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8470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Дээж хадгалах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8BB2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1373E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037F7F68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AC83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0173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F86562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7F4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Устгал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572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25765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5731253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4777B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8BDD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35288FF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7D7E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Ариутгал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2F60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5A2CA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57C04FD5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2C63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AA0B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85696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A2A5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Угаалга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6A70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1242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739279A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380C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F7F4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32706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Бодис хадгалах өрөө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E0BE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AC45A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9613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F336660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10A7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BA16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A9B669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Ургамлын үр, хорио цээр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E8C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Хортон шавж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BA5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597F6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03F75EBE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B389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67F7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0B4380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5D81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Үрийн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57C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54511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12051A6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A500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CEE7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5AB42CF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816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Хог ургамал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660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1B597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1B3E3BAF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9277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B079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C7F417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0283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Ургамлын өвчин /өрөөний тоо, м</w:t>
            </w:r>
            <w:r w:rsidRPr="00283856">
              <w:rPr>
                <w:rFonts w:ascii="Arial" w:hAnsi="Arial" w:cs="Arial"/>
                <w:vertAlign w:val="superscript"/>
                <w:lang w:val="mn-MN"/>
              </w:rPr>
              <w:t>2</w:t>
            </w:r>
            <w:r w:rsidRPr="00283856">
              <w:rPr>
                <w:rFonts w:ascii="Arial" w:hAnsi="Arial" w:cs="Arial"/>
                <w:lang w:val="mn-MN"/>
              </w:rPr>
              <w:t>/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3644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9D3C6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0E8CF036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45981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A74C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240F5BC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Бусад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88F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15C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D64C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4B06244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80FD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4D59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7871FE6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AB3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7FE9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E4F2D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1F1B3196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B69A4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96BE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CB1F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1E8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5B3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61B89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24ABE9E5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4A00A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843F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3216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Шаардлагатай ажлын байрыг хооронд нь тусгаарласан байдал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6719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BEFE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6DA45EA9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38C4F0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827B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8937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Өмнөх  ашиглаж байсан зориулалт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ED7D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AE67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1FF169E0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D070E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88435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DF8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Байрны одоогийн харьяалал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35F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EDD01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6D38B1AA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77692E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0AC30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8E20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 xml:space="preserve">Нөхцлийн судалгаа хийлгэсэн эсэх 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3CB0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0DD5A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FC49201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04BD2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D90DFB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325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Ашиглалтын хугацаа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A43D7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8232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34BDD470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2020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4ECA8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E7DDB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Дээж авах өрөөний нөхцөл  шаардлагад нийцсэн эсэх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30C876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8725B1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0EDB0BC3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B9E0F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B8955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103A4D" w14:textId="77777777" w:rsidR="007B50F1" w:rsidRPr="002176ED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Ерөнхий болон хэсэгчилсэн агааржуулалтын системтэй эсэх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996D32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EED1B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7B50F1" w:rsidRPr="00283856" w14:paraId="458A217D" w14:textId="77777777" w:rsidTr="0036511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F0159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36E13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B854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  <w:r w:rsidRPr="00283856">
              <w:rPr>
                <w:rFonts w:ascii="Arial" w:hAnsi="Arial" w:cs="Arial"/>
                <w:lang w:val="mn-MN"/>
              </w:rPr>
              <w:t>Төвлөрсөн системд холбогдсон байдал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637CC" w14:textId="77777777" w:rsidR="007B50F1" w:rsidRPr="00283856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75950" w14:textId="77777777" w:rsidR="007B50F1" w:rsidRPr="00283856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</w:tbl>
    <w:p w14:paraId="5F338091" w14:textId="77777777" w:rsidR="007B50F1" w:rsidRDefault="007B50F1" w:rsidP="007B50F1">
      <w:pPr>
        <w:jc w:val="center"/>
        <w:rPr>
          <w:rFonts w:ascii="Arial" w:hAnsi="Arial" w:cs="Arial"/>
          <w:lang w:val="mn-MN"/>
        </w:rPr>
        <w:sectPr w:rsidR="007B50F1" w:rsidSect="007B50F1">
          <w:pgSz w:w="11907" w:h="16840" w:code="9"/>
          <w:pgMar w:top="1134" w:right="851" w:bottom="851" w:left="1701" w:header="720" w:footer="720" w:gutter="0"/>
          <w:cols w:space="720"/>
          <w:docGrid w:linePitch="360"/>
        </w:sectPr>
      </w:pPr>
    </w:p>
    <w:p w14:paraId="55D81171" w14:textId="77777777" w:rsidR="007B50F1" w:rsidRDefault="007B50F1" w:rsidP="007B50F1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Хавсралт 4</w:t>
      </w:r>
    </w:p>
    <w:p w14:paraId="5D2202ED" w14:textId="77777777" w:rsidR="007B50F1" w:rsidRPr="001822BE" w:rsidRDefault="007B50F1" w:rsidP="007B50F1">
      <w:pPr>
        <w:jc w:val="center"/>
        <w:rPr>
          <w:rFonts w:ascii="Arial" w:hAnsi="Arial" w:cs="Arial"/>
          <w:lang w:val="mn-MN"/>
        </w:rPr>
      </w:pPr>
      <w:r w:rsidRPr="001822BE">
        <w:rPr>
          <w:rFonts w:ascii="Arial" w:hAnsi="Arial" w:cs="Arial"/>
          <w:lang w:val="mn-MN"/>
        </w:rPr>
        <w:t>ЛАБОРАТОРИД АШИГЛАГДАЖ БУЙ ТОНОГ ТӨХӨӨРӨМЖИЙН ЧАДАМЖИЙН СУДАЛГАА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23"/>
        <w:gridCol w:w="1654"/>
        <w:gridCol w:w="1777"/>
        <w:gridCol w:w="1396"/>
        <w:gridCol w:w="1590"/>
        <w:gridCol w:w="1248"/>
        <w:gridCol w:w="1887"/>
        <w:gridCol w:w="2770"/>
      </w:tblGrid>
      <w:tr w:rsidR="007B50F1" w14:paraId="64FFE9DD" w14:textId="77777777" w:rsidTr="007B50F1">
        <w:tc>
          <w:tcPr>
            <w:tcW w:w="14845" w:type="dxa"/>
            <w:gridSpan w:val="8"/>
          </w:tcPr>
          <w:p w14:paraId="7CD726F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Лабораторийн нэр:</w:t>
            </w:r>
          </w:p>
        </w:tc>
      </w:tr>
      <w:tr w:rsidR="007B50F1" w14:paraId="54556E8C" w14:textId="77777777" w:rsidTr="007B50F1">
        <w:tc>
          <w:tcPr>
            <w:tcW w:w="2523" w:type="dxa"/>
            <w:vAlign w:val="center"/>
          </w:tcPr>
          <w:p w14:paraId="48BBAC69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Тоног төхөөрөмжийн нэр, үйлдвэрлэгч, загвар</w:t>
            </w:r>
          </w:p>
        </w:tc>
        <w:tc>
          <w:tcPr>
            <w:tcW w:w="1654" w:type="dxa"/>
            <w:vAlign w:val="center"/>
          </w:tcPr>
          <w:p w14:paraId="62D20BEA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Үйлдвэрлэсэн он</w:t>
            </w:r>
          </w:p>
        </w:tc>
        <w:tc>
          <w:tcPr>
            <w:tcW w:w="1777" w:type="dxa"/>
            <w:vAlign w:val="center"/>
          </w:tcPr>
          <w:p w14:paraId="2F1FECB2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Ашиглалтад орсон он</w:t>
            </w:r>
          </w:p>
        </w:tc>
        <w:tc>
          <w:tcPr>
            <w:tcW w:w="1396" w:type="dxa"/>
            <w:vAlign w:val="center"/>
          </w:tcPr>
          <w:p w14:paraId="76C83696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Тоо ширхэг</w:t>
            </w:r>
          </w:p>
        </w:tc>
        <w:tc>
          <w:tcPr>
            <w:tcW w:w="1590" w:type="dxa"/>
            <w:vAlign w:val="center"/>
          </w:tcPr>
          <w:p w14:paraId="79E3151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Ямар шинжилгээнд ашигладаг</w:t>
            </w:r>
          </w:p>
        </w:tc>
        <w:tc>
          <w:tcPr>
            <w:tcW w:w="1248" w:type="dxa"/>
            <w:vAlign w:val="center"/>
          </w:tcPr>
          <w:p w14:paraId="17AD3C9F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Засвар үйлчилгээ хийгдсэн байдал</w:t>
            </w:r>
          </w:p>
        </w:tc>
        <w:tc>
          <w:tcPr>
            <w:tcW w:w="1887" w:type="dxa"/>
            <w:vAlign w:val="center"/>
          </w:tcPr>
          <w:p w14:paraId="6BFB5FD3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Шалгалт, тохируулгыг цаг хугацаанд нь гүйцэтгэсэн байдал</w:t>
            </w:r>
          </w:p>
        </w:tc>
        <w:tc>
          <w:tcPr>
            <w:tcW w:w="2770" w:type="dxa"/>
            <w:vAlign w:val="center"/>
          </w:tcPr>
          <w:p w14:paraId="2598071B" w14:textId="77777777" w:rsidR="007B50F1" w:rsidRDefault="007B50F1" w:rsidP="00DA3DF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Тайлбар</w:t>
            </w:r>
          </w:p>
        </w:tc>
      </w:tr>
      <w:tr w:rsidR="007B50F1" w14:paraId="5B3AF845" w14:textId="77777777" w:rsidTr="007B50F1">
        <w:tc>
          <w:tcPr>
            <w:tcW w:w="14845" w:type="dxa"/>
            <w:gridSpan w:val="8"/>
          </w:tcPr>
          <w:p w14:paraId="6C7EE598" w14:textId="77777777" w:rsidR="007B50F1" w:rsidRPr="00106D70" w:rsidRDefault="007B50F1" w:rsidP="00DA3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химийн шинжилгээний тоног төхөөрөмж</w:t>
            </w:r>
          </w:p>
        </w:tc>
      </w:tr>
      <w:tr w:rsidR="007B50F1" w14:paraId="53F3E169" w14:textId="77777777" w:rsidTr="007B50F1">
        <w:tc>
          <w:tcPr>
            <w:tcW w:w="2523" w:type="dxa"/>
          </w:tcPr>
          <w:p w14:paraId="0053593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Атом шингээлтийн спектрофотометр</w:t>
            </w:r>
          </w:p>
        </w:tc>
        <w:tc>
          <w:tcPr>
            <w:tcW w:w="1654" w:type="dxa"/>
          </w:tcPr>
          <w:p w14:paraId="189361C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691A3F3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2EF742B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5EC6C1C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0A0455E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635FF5E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736A66B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1404D34B" w14:textId="77777777" w:rsidTr="007B50F1">
        <w:tc>
          <w:tcPr>
            <w:tcW w:w="2523" w:type="dxa"/>
          </w:tcPr>
          <w:p w14:paraId="4E1B4C17" w14:textId="77777777" w:rsidR="007B50F1" w:rsidRPr="00106D70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Хийн хроматографи</w:t>
            </w:r>
          </w:p>
        </w:tc>
        <w:tc>
          <w:tcPr>
            <w:tcW w:w="1654" w:type="dxa"/>
          </w:tcPr>
          <w:p w14:paraId="0842EB1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0A42B2CC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3BD1E7D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7EB90C7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1C20CCE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3161D4CC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112D5AE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1DBB95AC" w14:textId="77777777" w:rsidTr="007B50F1">
        <w:tc>
          <w:tcPr>
            <w:tcW w:w="2523" w:type="dxa"/>
          </w:tcPr>
          <w:p w14:paraId="182A9E6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Шингэний хроматографи</w:t>
            </w:r>
          </w:p>
        </w:tc>
        <w:tc>
          <w:tcPr>
            <w:tcW w:w="1654" w:type="dxa"/>
          </w:tcPr>
          <w:p w14:paraId="360B3A5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67CB126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748D9C4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77B07B9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488189F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2C95F72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1036B49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6E69428A" w14:textId="77777777" w:rsidTr="007B50F1">
        <w:tc>
          <w:tcPr>
            <w:tcW w:w="2523" w:type="dxa"/>
          </w:tcPr>
          <w:p w14:paraId="4069A88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Ионы хроматографи</w:t>
            </w:r>
          </w:p>
        </w:tc>
        <w:tc>
          <w:tcPr>
            <w:tcW w:w="1654" w:type="dxa"/>
          </w:tcPr>
          <w:p w14:paraId="3072E9A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4379B43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2F04271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4D5D115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066E60D1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5384E63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2C8110A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7B33F32B" w14:textId="77777777" w:rsidTr="007B50F1">
        <w:tc>
          <w:tcPr>
            <w:tcW w:w="2523" w:type="dxa"/>
          </w:tcPr>
          <w:p w14:paraId="572AA0D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Масс детектортой хийн хроматографи</w:t>
            </w:r>
          </w:p>
        </w:tc>
        <w:tc>
          <w:tcPr>
            <w:tcW w:w="1654" w:type="dxa"/>
          </w:tcPr>
          <w:p w14:paraId="196949E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7745B93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48DECAE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261A864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629E893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7702F5F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47A40A8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3224E11A" w14:textId="77777777" w:rsidTr="007B50F1">
        <w:tc>
          <w:tcPr>
            <w:tcW w:w="2523" w:type="dxa"/>
          </w:tcPr>
          <w:p w14:paraId="13049F9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Масс детектортой шингэний хроматографи</w:t>
            </w:r>
          </w:p>
        </w:tc>
        <w:tc>
          <w:tcPr>
            <w:tcW w:w="1654" w:type="dxa"/>
          </w:tcPr>
          <w:p w14:paraId="336A940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1ABECC2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24A9EF2C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2649350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61839F9C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118F169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396350F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33280971" w14:textId="77777777" w:rsidTr="007B50F1">
        <w:tc>
          <w:tcPr>
            <w:tcW w:w="2523" w:type="dxa"/>
          </w:tcPr>
          <w:p w14:paraId="4BDC7B1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Спектрофотометр </w:t>
            </w:r>
          </w:p>
        </w:tc>
        <w:tc>
          <w:tcPr>
            <w:tcW w:w="1654" w:type="dxa"/>
          </w:tcPr>
          <w:p w14:paraId="646AD04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70C468F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39FAADC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60E9AF6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7FFA721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45F778E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41E617B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0967C210" w14:textId="77777777" w:rsidTr="007B50F1">
        <w:tc>
          <w:tcPr>
            <w:tcW w:w="2523" w:type="dxa"/>
          </w:tcPr>
          <w:p w14:paraId="21FEFE9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Нил улаан туяаны спектрофотометр</w:t>
            </w:r>
          </w:p>
        </w:tc>
        <w:tc>
          <w:tcPr>
            <w:tcW w:w="1654" w:type="dxa"/>
          </w:tcPr>
          <w:p w14:paraId="4E7A4FE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4557673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451EB7B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4679C29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4829F02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0BEF8401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7EA7E0C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4CC729AE" w14:textId="77777777" w:rsidTr="007B50F1">
        <w:tc>
          <w:tcPr>
            <w:tcW w:w="2523" w:type="dxa"/>
          </w:tcPr>
          <w:p w14:paraId="6C8C8C18" w14:textId="77777777" w:rsidR="007B50F1" w:rsidRPr="00106D70" w:rsidRDefault="007B50F1" w:rsidP="00DA3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Elisa </w:t>
            </w:r>
          </w:p>
        </w:tc>
        <w:tc>
          <w:tcPr>
            <w:tcW w:w="1654" w:type="dxa"/>
          </w:tcPr>
          <w:p w14:paraId="66E75BF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54C01E9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6963985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2CD7647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5E3631E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60252A61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0CD7C5A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2D2EA39A" w14:textId="77777777" w:rsidTr="007B50F1">
        <w:tc>
          <w:tcPr>
            <w:tcW w:w="2523" w:type="dxa"/>
          </w:tcPr>
          <w:p w14:paraId="0F96DC0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..................гэх мэт</w:t>
            </w:r>
          </w:p>
        </w:tc>
        <w:tc>
          <w:tcPr>
            <w:tcW w:w="1654" w:type="dxa"/>
          </w:tcPr>
          <w:p w14:paraId="29835D3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2F9B158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6B9628D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7AA8EA6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3D34B99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2AC0F02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46C9221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51E7DE5B" w14:textId="77777777" w:rsidTr="007B50F1">
        <w:tc>
          <w:tcPr>
            <w:tcW w:w="14845" w:type="dxa"/>
            <w:gridSpan w:val="8"/>
          </w:tcPr>
          <w:p w14:paraId="71472874" w14:textId="77777777" w:rsidR="007B50F1" w:rsidRPr="00106D70" w:rsidRDefault="007B50F1" w:rsidP="00DA3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нян судлалын шинжилгээний тоног төхөөрөмж</w:t>
            </w:r>
          </w:p>
        </w:tc>
      </w:tr>
      <w:tr w:rsidR="007B50F1" w14:paraId="7065D2D5" w14:textId="77777777" w:rsidTr="007B50F1">
        <w:tc>
          <w:tcPr>
            <w:tcW w:w="2523" w:type="dxa"/>
          </w:tcPr>
          <w:p w14:paraId="474A1868" w14:textId="77777777" w:rsidR="007B50F1" w:rsidRPr="00106D70" w:rsidRDefault="007B50F1" w:rsidP="00DA3D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Vitek</w:t>
            </w:r>
            <w:proofErr w:type="spellEnd"/>
          </w:p>
        </w:tc>
        <w:tc>
          <w:tcPr>
            <w:tcW w:w="1654" w:type="dxa"/>
          </w:tcPr>
          <w:p w14:paraId="0097355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43E5D8C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63B9BDB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67AF9A4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56BE613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60A5845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48D3621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5B6FC0E1" w14:textId="77777777" w:rsidTr="007B50F1">
        <w:tc>
          <w:tcPr>
            <w:tcW w:w="2523" w:type="dxa"/>
          </w:tcPr>
          <w:p w14:paraId="0D56191D" w14:textId="77777777" w:rsidR="007B50F1" w:rsidRPr="00106D70" w:rsidRDefault="007B50F1" w:rsidP="00DA3D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Vidas</w:t>
            </w:r>
            <w:proofErr w:type="spellEnd"/>
          </w:p>
        </w:tc>
        <w:tc>
          <w:tcPr>
            <w:tcW w:w="1654" w:type="dxa"/>
          </w:tcPr>
          <w:p w14:paraId="3B0E180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26BC514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21870C5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54F1A05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54A082D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2CC95C0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43DB9F01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7E9C053B" w14:textId="77777777" w:rsidTr="007B50F1">
        <w:tc>
          <w:tcPr>
            <w:tcW w:w="2523" w:type="dxa"/>
          </w:tcPr>
          <w:p w14:paraId="69475792" w14:textId="77777777" w:rsidR="007B50F1" w:rsidRPr="00106D70" w:rsidRDefault="007B50F1" w:rsidP="00DA3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Elisa </w:t>
            </w:r>
          </w:p>
        </w:tc>
        <w:tc>
          <w:tcPr>
            <w:tcW w:w="1654" w:type="dxa"/>
          </w:tcPr>
          <w:p w14:paraId="70F7621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5D7AF55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512283C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3426A1E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491E7D6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31BE9C42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787D6BC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54E98B62" w14:textId="77777777" w:rsidTr="007B50F1">
        <w:tc>
          <w:tcPr>
            <w:tcW w:w="2523" w:type="dxa"/>
          </w:tcPr>
          <w:p w14:paraId="4281B021" w14:textId="77777777" w:rsidR="007B50F1" w:rsidRPr="00106D70" w:rsidRDefault="007B50F1" w:rsidP="00DA3DF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………..</w:t>
            </w:r>
            <w:r>
              <w:rPr>
                <w:rFonts w:ascii="Arial" w:hAnsi="Arial" w:cs="Arial"/>
                <w:lang w:val="mn-MN"/>
              </w:rPr>
              <w:t>гэх мэт</w:t>
            </w:r>
          </w:p>
        </w:tc>
        <w:tc>
          <w:tcPr>
            <w:tcW w:w="1654" w:type="dxa"/>
          </w:tcPr>
          <w:p w14:paraId="044EBA0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5B4388C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48E39CF3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5F0901D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7799C1E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60B1428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0B519C6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572F6030" w14:textId="77777777" w:rsidTr="007B50F1">
        <w:tc>
          <w:tcPr>
            <w:tcW w:w="14845" w:type="dxa"/>
            <w:gridSpan w:val="8"/>
          </w:tcPr>
          <w:p w14:paraId="1E950D63" w14:textId="77777777" w:rsidR="007B50F1" w:rsidRPr="00130A0B" w:rsidRDefault="007B50F1" w:rsidP="00DA3D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Ургамлын үр хорио цээрийн шинжилгээний тоног төхөөрөмж</w:t>
            </w:r>
          </w:p>
        </w:tc>
      </w:tr>
      <w:tr w:rsidR="007B50F1" w14:paraId="0C87F93E" w14:textId="77777777" w:rsidTr="007B50F1">
        <w:tc>
          <w:tcPr>
            <w:tcW w:w="2523" w:type="dxa"/>
          </w:tcPr>
          <w:p w14:paraId="4F89E761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54" w:type="dxa"/>
          </w:tcPr>
          <w:p w14:paraId="787E5B3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227D304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37B30185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694E155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7395BC7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526CFA5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39CD1AC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22B2FCE6" w14:textId="77777777" w:rsidTr="007B50F1">
        <w:tc>
          <w:tcPr>
            <w:tcW w:w="2523" w:type="dxa"/>
          </w:tcPr>
          <w:p w14:paraId="5771698F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54" w:type="dxa"/>
          </w:tcPr>
          <w:p w14:paraId="34EB68F8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4626B9A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56AD010D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460E3134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29827DCB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0E20AFCA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17048019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  <w:tr w:rsidR="007B50F1" w14:paraId="6264E61B" w14:textId="77777777" w:rsidTr="007B50F1">
        <w:tc>
          <w:tcPr>
            <w:tcW w:w="2523" w:type="dxa"/>
          </w:tcPr>
          <w:p w14:paraId="479CD7C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654" w:type="dxa"/>
          </w:tcPr>
          <w:p w14:paraId="670EA71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777" w:type="dxa"/>
          </w:tcPr>
          <w:p w14:paraId="382BEC60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396" w:type="dxa"/>
          </w:tcPr>
          <w:p w14:paraId="0817F75E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590" w:type="dxa"/>
          </w:tcPr>
          <w:p w14:paraId="1A79987C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248" w:type="dxa"/>
          </w:tcPr>
          <w:p w14:paraId="45DB7D8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1887" w:type="dxa"/>
          </w:tcPr>
          <w:p w14:paraId="106B6B87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2770" w:type="dxa"/>
          </w:tcPr>
          <w:p w14:paraId="0408D876" w14:textId="77777777" w:rsidR="007B50F1" w:rsidRDefault="007B50F1" w:rsidP="00DA3DF1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53DC7F56" w14:textId="77777777" w:rsidR="007B50F1" w:rsidRDefault="007B50F1" w:rsidP="007B50F1">
      <w:pPr>
        <w:jc w:val="center"/>
        <w:rPr>
          <w:rFonts w:ascii="Arial" w:hAnsi="Arial" w:cs="Arial"/>
          <w:sz w:val="24"/>
          <w:szCs w:val="24"/>
          <w:lang w:val="mn-MN"/>
        </w:rPr>
        <w:sectPr w:rsidR="007B50F1" w:rsidSect="007B50F1">
          <w:pgSz w:w="16840" w:h="11907" w:orient="landscape" w:code="9"/>
          <w:pgMar w:top="851" w:right="851" w:bottom="1701" w:left="1134" w:header="720" w:footer="720" w:gutter="0"/>
          <w:cols w:space="720"/>
          <w:docGrid w:linePitch="360"/>
        </w:sectPr>
      </w:pPr>
    </w:p>
    <w:p w14:paraId="4D0DE4CD" w14:textId="77777777" w:rsidR="007B50F1" w:rsidRDefault="007B50F1" w:rsidP="007B50F1">
      <w:pPr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Хавсралт 5</w:t>
      </w:r>
    </w:p>
    <w:p w14:paraId="290F6F28" w14:textId="77777777" w:rsidR="007B50F1" w:rsidRPr="00953D0B" w:rsidRDefault="007B50F1" w:rsidP="007B50F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953D0B">
        <w:rPr>
          <w:rFonts w:ascii="Arial" w:hAnsi="Arial" w:cs="Arial"/>
          <w:sz w:val="24"/>
          <w:szCs w:val="24"/>
          <w:lang w:val="mn-MN"/>
        </w:rPr>
        <w:t>УРВАЛ БОДИС, ТЭЖЭЭЛТ ОРЧНЫ СУДАЛГАА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4"/>
        <w:gridCol w:w="2782"/>
        <w:gridCol w:w="1559"/>
        <w:gridCol w:w="1984"/>
        <w:gridCol w:w="2268"/>
      </w:tblGrid>
      <w:tr w:rsidR="007B50F1" w:rsidRPr="00953D0B" w14:paraId="54959848" w14:textId="77777777" w:rsidTr="00DA3DF1">
        <w:tc>
          <w:tcPr>
            <w:tcW w:w="474" w:type="dxa"/>
          </w:tcPr>
          <w:p w14:paraId="50280D7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782" w:type="dxa"/>
          </w:tcPr>
          <w:p w14:paraId="2B99C0C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Урвалжийн нэр</w:t>
            </w:r>
          </w:p>
        </w:tc>
        <w:tc>
          <w:tcPr>
            <w:tcW w:w="1559" w:type="dxa"/>
          </w:tcPr>
          <w:p w14:paraId="4485B317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Тоо, хэмжээ</w:t>
            </w:r>
          </w:p>
        </w:tc>
        <w:tc>
          <w:tcPr>
            <w:tcW w:w="1984" w:type="dxa"/>
          </w:tcPr>
          <w:p w14:paraId="58344B8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Үйлдвэрлэсэн он, сар, өдөр</w:t>
            </w:r>
          </w:p>
        </w:tc>
        <w:tc>
          <w:tcPr>
            <w:tcW w:w="2268" w:type="dxa"/>
          </w:tcPr>
          <w:p w14:paraId="69434406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Хүчинтэй хугацаа</w:t>
            </w:r>
          </w:p>
        </w:tc>
      </w:tr>
      <w:tr w:rsidR="007B50F1" w:rsidRPr="00953D0B" w14:paraId="3BAF88E2" w14:textId="77777777" w:rsidTr="00DA3DF1">
        <w:tc>
          <w:tcPr>
            <w:tcW w:w="9067" w:type="dxa"/>
            <w:gridSpan w:val="5"/>
          </w:tcPr>
          <w:p w14:paraId="09FFF6E6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Химийн органик биш бодис</w:t>
            </w:r>
          </w:p>
        </w:tc>
      </w:tr>
      <w:tr w:rsidR="007B50F1" w:rsidRPr="00953D0B" w14:paraId="3A4F4997" w14:textId="77777777" w:rsidTr="00DA3DF1">
        <w:tc>
          <w:tcPr>
            <w:tcW w:w="474" w:type="dxa"/>
          </w:tcPr>
          <w:p w14:paraId="582309D6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533D385F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6EA8885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283B77E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22232BA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2AF548BA" w14:textId="77777777" w:rsidTr="00DA3DF1">
        <w:tc>
          <w:tcPr>
            <w:tcW w:w="474" w:type="dxa"/>
          </w:tcPr>
          <w:p w14:paraId="0EC6F31C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01693711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C723C00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574A80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675E627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0A7D88F4" w14:textId="77777777" w:rsidTr="00DA3DF1">
        <w:tc>
          <w:tcPr>
            <w:tcW w:w="9067" w:type="dxa"/>
            <w:gridSpan w:val="5"/>
          </w:tcPr>
          <w:p w14:paraId="1EF3CFF4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Химийн органик бодис</w:t>
            </w:r>
          </w:p>
        </w:tc>
      </w:tr>
      <w:tr w:rsidR="007B50F1" w:rsidRPr="00953D0B" w14:paraId="5ABCAEEF" w14:textId="77777777" w:rsidTr="00DA3DF1">
        <w:tc>
          <w:tcPr>
            <w:tcW w:w="474" w:type="dxa"/>
          </w:tcPr>
          <w:p w14:paraId="0CFBACCB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2E20AB6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65C8F72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17F7DA0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1A737783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3785298B" w14:textId="77777777" w:rsidTr="00DA3DF1">
        <w:tc>
          <w:tcPr>
            <w:tcW w:w="474" w:type="dxa"/>
          </w:tcPr>
          <w:p w14:paraId="138FF892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153FA22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453D677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FB75F9A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18DB7E33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729A8BD1" w14:textId="77777777" w:rsidTr="00DA3DF1">
        <w:tc>
          <w:tcPr>
            <w:tcW w:w="9067" w:type="dxa"/>
            <w:gridSpan w:val="5"/>
          </w:tcPr>
          <w:p w14:paraId="0A978A1F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Индикатор</w:t>
            </w:r>
          </w:p>
        </w:tc>
      </w:tr>
      <w:tr w:rsidR="007B50F1" w:rsidRPr="00953D0B" w14:paraId="6C9066A8" w14:textId="77777777" w:rsidTr="00DA3DF1">
        <w:tc>
          <w:tcPr>
            <w:tcW w:w="474" w:type="dxa"/>
          </w:tcPr>
          <w:p w14:paraId="2DF2D8D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5875C37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8D9774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9C131EA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53A4990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471298D4" w14:textId="77777777" w:rsidTr="00DA3DF1">
        <w:tc>
          <w:tcPr>
            <w:tcW w:w="474" w:type="dxa"/>
          </w:tcPr>
          <w:p w14:paraId="7ABF1A30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105C97A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4B32B10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72BDCE00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7694D740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07BFB738" w14:textId="77777777" w:rsidTr="00DA3DF1">
        <w:tc>
          <w:tcPr>
            <w:tcW w:w="9067" w:type="dxa"/>
            <w:gridSpan w:val="5"/>
          </w:tcPr>
          <w:p w14:paraId="2F7DCA1E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 xml:space="preserve">Тэжээлт орчин </w:t>
            </w:r>
          </w:p>
        </w:tc>
      </w:tr>
      <w:tr w:rsidR="007B50F1" w:rsidRPr="00953D0B" w14:paraId="3CA78D72" w14:textId="77777777" w:rsidTr="00DA3DF1">
        <w:tc>
          <w:tcPr>
            <w:tcW w:w="474" w:type="dxa"/>
          </w:tcPr>
          <w:p w14:paraId="60E49C69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3D51436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193CFC2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4E9643A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75AE595F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2E46AC8F" w14:textId="77777777" w:rsidTr="00DA3DF1">
        <w:tc>
          <w:tcPr>
            <w:tcW w:w="474" w:type="dxa"/>
          </w:tcPr>
          <w:p w14:paraId="02EA12AE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68DB3C87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DAE0467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7EBA97A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06D180CB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6451462A" w14:textId="77777777" w:rsidTr="00DA3DF1">
        <w:tc>
          <w:tcPr>
            <w:tcW w:w="9067" w:type="dxa"/>
            <w:gridSpan w:val="5"/>
          </w:tcPr>
          <w:p w14:paraId="6856C85B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Химийн стандартчилсан загвар, эталон</w:t>
            </w:r>
          </w:p>
        </w:tc>
      </w:tr>
      <w:tr w:rsidR="007B50F1" w:rsidRPr="00953D0B" w14:paraId="5135C749" w14:textId="77777777" w:rsidTr="00DA3DF1">
        <w:tc>
          <w:tcPr>
            <w:tcW w:w="474" w:type="dxa"/>
          </w:tcPr>
          <w:p w14:paraId="1CFDA3CF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4981FAEA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1A83BE20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4B21804E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5F44106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27CAD5F6" w14:textId="77777777" w:rsidTr="00DA3DF1">
        <w:tc>
          <w:tcPr>
            <w:tcW w:w="474" w:type="dxa"/>
          </w:tcPr>
          <w:p w14:paraId="172B1822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6B49974E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013E8C11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57901E0C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4EDDA334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44AB481E" w14:textId="77777777" w:rsidTr="00DA3DF1">
        <w:tc>
          <w:tcPr>
            <w:tcW w:w="9067" w:type="dxa"/>
            <w:gridSpan w:val="5"/>
          </w:tcPr>
          <w:p w14:paraId="2B7F1091" w14:textId="77777777" w:rsidR="007B50F1" w:rsidRPr="00953D0B" w:rsidRDefault="007B50F1" w:rsidP="007B50F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953D0B">
              <w:rPr>
                <w:rFonts w:ascii="Arial" w:hAnsi="Arial" w:cs="Arial"/>
                <w:sz w:val="24"/>
                <w:szCs w:val="24"/>
                <w:lang w:val="mn-MN"/>
              </w:rPr>
              <w:t>Стандарт өсгөврийн сан</w:t>
            </w:r>
          </w:p>
        </w:tc>
      </w:tr>
      <w:tr w:rsidR="007B50F1" w:rsidRPr="00953D0B" w14:paraId="59AF3F00" w14:textId="77777777" w:rsidTr="00DA3DF1">
        <w:tc>
          <w:tcPr>
            <w:tcW w:w="474" w:type="dxa"/>
          </w:tcPr>
          <w:p w14:paraId="79FA7EA3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19D927F5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ADE957B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819615C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50B8B973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011759BD" w14:textId="77777777" w:rsidTr="00DA3DF1">
        <w:tc>
          <w:tcPr>
            <w:tcW w:w="474" w:type="dxa"/>
          </w:tcPr>
          <w:p w14:paraId="3310D51E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27CCABE1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71EA9141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4ED3657F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1EE98EC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B50F1" w:rsidRPr="00953D0B" w14:paraId="0EEECD73" w14:textId="77777777" w:rsidTr="00DA3DF1">
        <w:tc>
          <w:tcPr>
            <w:tcW w:w="474" w:type="dxa"/>
          </w:tcPr>
          <w:p w14:paraId="77DA5B48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782" w:type="dxa"/>
          </w:tcPr>
          <w:p w14:paraId="0EECDF22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59" w:type="dxa"/>
          </w:tcPr>
          <w:p w14:paraId="3038D1AD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984" w:type="dxa"/>
          </w:tcPr>
          <w:p w14:paraId="0ED0A7C7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268" w:type="dxa"/>
          </w:tcPr>
          <w:p w14:paraId="75C12D2B" w14:textId="77777777" w:rsidR="007B50F1" w:rsidRPr="00953D0B" w:rsidRDefault="007B50F1" w:rsidP="00DA3DF1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7A4C6DF2" w14:textId="77777777" w:rsidR="007B50F1" w:rsidRDefault="007B50F1">
      <w:pPr>
        <w:rPr>
          <w:rFonts w:ascii="Arial" w:hAnsi="Arial" w:cs="Arial"/>
          <w:lang w:val="mn-MN"/>
        </w:rPr>
        <w:sectPr w:rsidR="007B50F1" w:rsidSect="007B50F1">
          <w:pgSz w:w="11907" w:h="16840" w:code="9"/>
          <w:pgMar w:top="1134" w:right="851" w:bottom="851" w:left="1701" w:header="720" w:footer="720" w:gutter="0"/>
          <w:cols w:space="720"/>
          <w:docGrid w:linePitch="360"/>
        </w:sectPr>
      </w:pPr>
    </w:p>
    <w:p w14:paraId="52BCCC84" w14:textId="77777777" w:rsidR="006232EF" w:rsidRDefault="006232EF" w:rsidP="007B50F1">
      <w:pPr>
        <w:jc w:val="right"/>
        <w:rPr>
          <w:rFonts w:ascii="Arial" w:hAnsi="Arial" w:cs="Arial"/>
          <w:sz w:val="24"/>
          <w:szCs w:val="24"/>
          <w:lang w:val="mn-MN"/>
        </w:rPr>
      </w:pPr>
    </w:p>
    <w:p w14:paraId="2FFED8B1" w14:textId="2DF2EE91" w:rsidR="007B50F1" w:rsidRPr="002C702F" w:rsidRDefault="007B50F1" w:rsidP="007B50F1">
      <w:pPr>
        <w:jc w:val="right"/>
        <w:rPr>
          <w:rFonts w:ascii="Arial" w:hAnsi="Arial" w:cs="Arial"/>
          <w:sz w:val="24"/>
          <w:szCs w:val="24"/>
          <w:lang w:val="mn-MN"/>
        </w:rPr>
      </w:pPr>
      <w:r w:rsidRPr="002C702F">
        <w:rPr>
          <w:rFonts w:ascii="Arial" w:hAnsi="Arial" w:cs="Arial"/>
          <w:sz w:val="24"/>
          <w:szCs w:val="24"/>
          <w:lang w:val="mn-MN"/>
        </w:rPr>
        <w:t xml:space="preserve">Хавсралт </w:t>
      </w:r>
      <w:r w:rsidR="0036511A">
        <w:rPr>
          <w:rFonts w:ascii="Arial" w:hAnsi="Arial" w:cs="Arial"/>
          <w:sz w:val="24"/>
          <w:szCs w:val="24"/>
          <w:lang w:val="mn-MN"/>
        </w:rPr>
        <w:t>6</w:t>
      </w:r>
    </w:p>
    <w:p w14:paraId="5ECBD7FD" w14:textId="77777777" w:rsidR="007B50F1" w:rsidRPr="002C702F" w:rsidRDefault="007B50F1" w:rsidP="007B50F1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2C702F">
        <w:rPr>
          <w:rFonts w:ascii="Arial" w:hAnsi="Arial" w:cs="Arial"/>
          <w:sz w:val="24"/>
          <w:szCs w:val="24"/>
          <w:lang w:val="mn-MN"/>
        </w:rPr>
        <w:t>ХҮНСНИЙ ХЯНАЛТЫН ЛАБОРАТОРИЙН ҮЙЛ АЖИЛЛАГААГ ҮНЭЛЭХ ШАЛГУУР ҮЗҮҮЛЭЛТ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3"/>
        <w:gridCol w:w="737"/>
        <w:gridCol w:w="738"/>
        <w:gridCol w:w="737"/>
        <w:gridCol w:w="738"/>
        <w:gridCol w:w="738"/>
      </w:tblGrid>
      <w:tr w:rsidR="007B50F1" w:rsidRPr="00971115" w14:paraId="4017F3E6" w14:textId="77777777" w:rsidTr="00DA3DF1">
        <w:tc>
          <w:tcPr>
            <w:tcW w:w="11083" w:type="dxa"/>
            <w:vMerge w:val="restart"/>
            <w:shd w:val="clear" w:color="auto" w:fill="CCCCFF"/>
            <w:vAlign w:val="center"/>
          </w:tcPr>
          <w:p w14:paraId="4D29EF02" w14:textId="77777777" w:rsidR="007B50F1" w:rsidRPr="00DC173B" w:rsidRDefault="007B50F1" w:rsidP="00DA3DF1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Асуумж</w:t>
            </w:r>
          </w:p>
        </w:tc>
        <w:tc>
          <w:tcPr>
            <w:tcW w:w="3688" w:type="dxa"/>
            <w:gridSpan w:val="5"/>
            <w:shd w:val="clear" w:color="auto" w:fill="CCCCFF"/>
          </w:tcPr>
          <w:p w14:paraId="5CC3015B" w14:textId="77777777" w:rsidR="007B50F1" w:rsidRPr="00DC173B" w:rsidRDefault="007B50F1" w:rsidP="00DA3DF1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>
              <w:rPr>
                <w:rFonts w:ascii="Arial" w:hAnsi="Arial" w:cs="Arial"/>
                <w:bCs/>
                <w:lang w:val="mn-MN"/>
              </w:rPr>
              <w:t>Оноо</w:t>
            </w:r>
          </w:p>
        </w:tc>
      </w:tr>
      <w:tr w:rsidR="007B50F1" w:rsidRPr="00971115" w14:paraId="7F626B96" w14:textId="77777777" w:rsidTr="00DA3DF1">
        <w:tc>
          <w:tcPr>
            <w:tcW w:w="11083" w:type="dxa"/>
            <w:vMerge/>
            <w:shd w:val="clear" w:color="auto" w:fill="CCCCFF"/>
          </w:tcPr>
          <w:p w14:paraId="71F49159" w14:textId="77777777" w:rsidR="007B50F1" w:rsidRPr="00971115" w:rsidRDefault="007B50F1" w:rsidP="00DA3DF1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4E78F885" w14:textId="77777777" w:rsidR="007B50F1" w:rsidRPr="00971115" w:rsidRDefault="007B50F1" w:rsidP="00DA3DF1">
            <w:pPr>
              <w:jc w:val="center"/>
              <w:rPr>
                <w:rFonts w:ascii="Arial" w:hAnsi="Arial" w:cs="Arial"/>
                <w:bCs/>
              </w:rPr>
            </w:pPr>
            <w:r w:rsidRPr="0097111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38" w:type="dxa"/>
            <w:shd w:val="clear" w:color="auto" w:fill="FFFFFF" w:themeFill="background1"/>
          </w:tcPr>
          <w:p w14:paraId="11E2E375" w14:textId="77777777" w:rsidR="007B50F1" w:rsidRPr="00971115" w:rsidRDefault="007B50F1" w:rsidP="00DA3DF1">
            <w:pPr>
              <w:jc w:val="center"/>
              <w:rPr>
                <w:rFonts w:ascii="Arial" w:hAnsi="Arial" w:cs="Arial"/>
                <w:bCs/>
              </w:rPr>
            </w:pPr>
            <w:r w:rsidRPr="0097111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37" w:type="dxa"/>
            <w:shd w:val="clear" w:color="auto" w:fill="FFFFFF" w:themeFill="background1"/>
          </w:tcPr>
          <w:p w14:paraId="483CAA83" w14:textId="77777777" w:rsidR="007B50F1" w:rsidRPr="00971115" w:rsidRDefault="007B50F1" w:rsidP="00DA3DF1">
            <w:pPr>
              <w:jc w:val="center"/>
              <w:rPr>
                <w:rFonts w:ascii="Arial" w:hAnsi="Arial" w:cs="Arial"/>
                <w:bCs/>
              </w:rPr>
            </w:pPr>
            <w:r w:rsidRPr="0097111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" w:type="dxa"/>
            <w:shd w:val="clear" w:color="auto" w:fill="FFFFFF" w:themeFill="background1"/>
          </w:tcPr>
          <w:p w14:paraId="5A664778" w14:textId="77777777" w:rsidR="007B50F1" w:rsidRPr="00971115" w:rsidRDefault="007B50F1" w:rsidP="00DA3D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" w:type="dxa"/>
            <w:shd w:val="clear" w:color="auto" w:fill="FFFFFF" w:themeFill="background1"/>
          </w:tcPr>
          <w:p w14:paraId="20D0A54E" w14:textId="77777777" w:rsidR="007B50F1" w:rsidRPr="00971115" w:rsidRDefault="007B50F1" w:rsidP="00DA3DF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</w:tr>
      <w:tr w:rsidR="007B50F1" w:rsidRPr="00971115" w14:paraId="3D747319" w14:textId="77777777" w:rsidTr="00DA3DF1">
        <w:trPr>
          <w:trHeight w:val="305"/>
        </w:trPr>
        <w:tc>
          <w:tcPr>
            <w:tcW w:w="14771" w:type="dxa"/>
            <w:gridSpan w:val="6"/>
          </w:tcPr>
          <w:p w14:paraId="7DC659EA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t>Боловсон хүчний чадамж</w:t>
            </w:r>
          </w:p>
        </w:tc>
      </w:tr>
      <w:tr w:rsidR="007B50F1" w:rsidRPr="00971115" w14:paraId="7DF078F7" w14:textId="77777777" w:rsidTr="00DA3DF1">
        <w:trPr>
          <w:trHeight w:val="320"/>
        </w:trPr>
        <w:tc>
          <w:tcPr>
            <w:tcW w:w="11083" w:type="dxa"/>
          </w:tcPr>
          <w:p w14:paraId="3770611F" w14:textId="77777777" w:rsidR="007B50F1" w:rsidRPr="00971115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 w:rsidRPr="00971115">
              <w:rPr>
                <w:rFonts w:ascii="Arial" w:hAnsi="Arial" w:cs="Arial"/>
                <w:lang w:val="mn-MN"/>
              </w:rPr>
              <w:t xml:space="preserve">1.1 Хүний нөөцийн бодлого бүрэн хэрэгжсэн байдал /шаардлагатай орон тоогоор хангасан эсэх/ </w:t>
            </w:r>
          </w:p>
        </w:tc>
        <w:tc>
          <w:tcPr>
            <w:tcW w:w="737" w:type="dxa"/>
            <w:shd w:val="clear" w:color="auto" w:fill="E6E6E6"/>
          </w:tcPr>
          <w:p w14:paraId="6D4AB05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55BB76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A987E8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73AE82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9E8AAE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E660827" w14:textId="77777777" w:rsidTr="00DA3DF1">
        <w:trPr>
          <w:trHeight w:val="320"/>
        </w:trPr>
        <w:tc>
          <w:tcPr>
            <w:tcW w:w="11083" w:type="dxa"/>
          </w:tcPr>
          <w:p w14:paraId="0D5D85E8" w14:textId="77777777" w:rsidR="007B50F1" w:rsidRPr="00971115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1.2 Ажлын байранд тавигдах шаардлагын дагуу мэргэжлийн боловсон хүчинтэй эсэх</w:t>
            </w:r>
          </w:p>
        </w:tc>
        <w:tc>
          <w:tcPr>
            <w:tcW w:w="737" w:type="dxa"/>
            <w:shd w:val="clear" w:color="auto" w:fill="E6E6E6"/>
          </w:tcPr>
          <w:p w14:paraId="57E6D79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DE9B28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9734D8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772BF8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82AD62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7509C438" w14:textId="77777777" w:rsidTr="00DA3DF1">
        <w:trPr>
          <w:trHeight w:val="320"/>
        </w:trPr>
        <w:tc>
          <w:tcPr>
            <w:tcW w:w="11083" w:type="dxa"/>
          </w:tcPr>
          <w:p w14:paraId="5B53C1A5" w14:textId="77777777" w:rsidR="007B50F1" w:rsidRPr="00F555B1" w:rsidRDefault="007B50F1" w:rsidP="00DA3D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1.3 Шинжээч, ажилчдыг мэргэжил дээшлүүлэх сургалтад бүрэн хамруулсан эсэх</w:t>
            </w:r>
          </w:p>
        </w:tc>
        <w:tc>
          <w:tcPr>
            <w:tcW w:w="737" w:type="dxa"/>
            <w:shd w:val="clear" w:color="auto" w:fill="E6E6E6"/>
          </w:tcPr>
          <w:p w14:paraId="3738ABF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42AC29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77888E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628E28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987425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703E6E0" w14:textId="77777777" w:rsidTr="00DA3DF1">
        <w:trPr>
          <w:trHeight w:val="320"/>
        </w:trPr>
        <w:tc>
          <w:tcPr>
            <w:tcW w:w="11083" w:type="dxa"/>
          </w:tcPr>
          <w:p w14:paraId="12B9A1C4" w14:textId="77777777" w:rsidR="007B50F1" w:rsidRPr="00971115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1.4 боловсон хүчны ажилласан жилийн туршлага</w:t>
            </w:r>
          </w:p>
        </w:tc>
        <w:tc>
          <w:tcPr>
            <w:tcW w:w="737" w:type="dxa"/>
            <w:shd w:val="clear" w:color="auto" w:fill="E6E6E6"/>
          </w:tcPr>
          <w:p w14:paraId="767F94C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77B4F1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7095F33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3A0078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D4DA6C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C527D69" w14:textId="77777777" w:rsidTr="00DA3DF1">
        <w:trPr>
          <w:trHeight w:val="320"/>
        </w:trPr>
        <w:tc>
          <w:tcPr>
            <w:tcW w:w="14771" w:type="dxa"/>
            <w:gridSpan w:val="6"/>
          </w:tcPr>
          <w:p w14:paraId="4BBCFD69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t>Ажлын байр, орчин нөхцөл</w:t>
            </w:r>
          </w:p>
        </w:tc>
      </w:tr>
      <w:tr w:rsidR="007B50F1" w:rsidRPr="00971115" w14:paraId="239E0C91" w14:textId="77777777" w:rsidTr="00DA3DF1">
        <w:trPr>
          <w:trHeight w:val="320"/>
        </w:trPr>
        <w:tc>
          <w:tcPr>
            <w:tcW w:w="11083" w:type="dxa"/>
          </w:tcPr>
          <w:p w14:paraId="73A1FDEF" w14:textId="77777777" w:rsidR="007B50F1" w:rsidRPr="00971115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2.1 Хүнсний химийн лабораторийн өрөөний тоо, талбайн хэмжээ хүрэлцээтэй эсэх</w:t>
            </w:r>
          </w:p>
        </w:tc>
        <w:tc>
          <w:tcPr>
            <w:tcW w:w="737" w:type="dxa"/>
            <w:shd w:val="clear" w:color="auto" w:fill="E6E6E6"/>
          </w:tcPr>
          <w:p w14:paraId="28979D0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B70024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7313B3A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5E1174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7466BB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41560B53" w14:textId="77777777" w:rsidTr="00DA3DF1">
        <w:trPr>
          <w:trHeight w:val="320"/>
        </w:trPr>
        <w:tc>
          <w:tcPr>
            <w:tcW w:w="11083" w:type="dxa"/>
          </w:tcPr>
          <w:p w14:paraId="0154D10D" w14:textId="77777777" w:rsidR="007B50F1" w:rsidRPr="00971115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2.2 Хүнсний нян судлалын лабораторийн өрөөний тоо, талбайн хэмжээ хүрэлцээтэй эсэх</w:t>
            </w:r>
          </w:p>
        </w:tc>
        <w:tc>
          <w:tcPr>
            <w:tcW w:w="737" w:type="dxa"/>
            <w:shd w:val="clear" w:color="auto" w:fill="E6E6E6"/>
          </w:tcPr>
          <w:p w14:paraId="2DE47FF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20D1E7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C55848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7C9ABA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ECA48C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86BC848" w14:textId="77777777" w:rsidTr="00DA3DF1">
        <w:trPr>
          <w:trHeight w:val="320"/>
        </w:trPr>
        <w:tc>
          <w:tcPr>
            <w:tcW w:w="11083" w:type="dxa"/>
          </w:tcPr>
          <w:p w14:paraId="1CFD489F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2.3 Лабораторийн дээж хүлээн авах тусгайлсан өрөөтэй эсэх</w:t>
            </w:r>
          </w:p>
        </w:tc>
        <w:tc>
          <w:tcPr>
            <w:tcW w:w="737" w:type="dxa"/>
            <w:shd w:val="clear" w:color="auto" w:fill="E6E6E6"/>
          </w:tcPr>
          <w:p w14:paraId="3BD7AA9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BB850D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902878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116E33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617C19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DCE390E" w14:textId="77777777" w:rsidTr="00DA3DF1">
        <w:trPr>
          <w:trHeight w:val="320"/>
        </w:trPr>
        <w:tc>
          <w:tcPr>
            <w:tcW w:w="11083" w:type="dxa"/>
          </w:tcPr>
          <w:p w14:paraId="19EF371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2.4 Уралж, бодис хадгалах агуулахтай эсэх</w:t>
            </w:r>
          </w:p>
        </w:tc>
        <w:tc>
          <w:tcPr>
            <w:tcW w:w="737" w:type="dxa"/>
            <w:shd w:val="clear" w:color="auto" w:fill="E6E6E6"/>
          </w:tcPr>
          <w:p w14:paraId="09214B6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D56139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A3A870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25A3AE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A93A92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AE477E7" w14:textId="77777777" w:rsidTr="00DA3DF1">
        <w:trPr>
          <w:trHeight w:val="320"/>
        </w:trPr>
        <w:tc>
          <w:tcPr>
            <w:tcW w:w="11083" w:type="dxa"/>
          </w:tcPr>
          <w:p w14:paraId="5B6FA4C7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2.5 Устгалын өрөөг тусгаарласан байдал</w:t>
            </w:r>
          </w:p>
        </w:tc>
        <w:tc>
          <w:tcPr>
            <w:tcW w:w="737" w:type="dxa"/>
            <w:shd w:val="clear" w:color="auto" w:fill="E6E6E6"/>
          </w:tcPr>
          <w:p w14:paraId="6511463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2BEFF8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545E82B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8C96CB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25B7D5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7DA2851" w14:textId="77777777" w:rsidTr="00DA3DF1">
        <w:trPr>
          <w:trHeight w:val="320"/>
        </w:trPr>
        <w:tc>
          <w:tcPr>
            <w:tcW w:w="11083" w:type="dxa"/>
          </w:tcPr>
          <w:p w14:paraId="69D8B826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2.6 Хоорондоо үл нийцэх ажлын байрыг тусгаарласан байдал</w:t>
            </w:r>
          </w:p>
        </w:tc>
        <w:tc>
          <w:tcPr>
            <w:tcW w:w="737" w:type="dxa"/>
            <w:shd w:val="clear" w:color="auto" w:fill="E6E6E6"/>
          </w:tcPr>
          <w:p w14:paraId="3A1D84D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97DE95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E6CD7F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0A6DFA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CDEBBD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7B4B28E4" w14:textId="77777777" w:rsidTr="00DA3DF1">
        <w:trPr>
          <w:trHeight w:val="320"/>
        </w:trPr>
        <w:tc>
          <w:tcPr>
            <w:tcW w:w="11083" w:type="dxa"/>
          </w:tcPr>
          <w:p w14:paraId="7749634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2.7 Ашиглалтын шаардлага хангаж буй байдал</w:t>
            </w:r>
          </w:p>
        </w:tc>
        <w:tc>
          <w:tcPr>
            <w:tcW w:w="737" w:type="dxa"/>
            <w:shd w:val="clear" w:color="auto" w:fill="E6E6E6"/>
          </w:tcPr>
          <w:p w14:paraId="5572BE0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DF0CDF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A1A31C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9F4903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64D373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16D1C3B6" w14:textId="77777777" w:rsidTr="00DA3DF1">
        <w:trPr>
          <w:trHeight w:val="320"/>
        </w:trPr>
        <w:tc>
          <w:tcPr>
            <w:tcW w:w="11083" w:type="dxa"/>
          </w:tcPr>
          <w:p w14:paraId="0D6CA7B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2.8 Ерөнхий болон хэсэгчилсэн агааржуулалтын системд холбосон байдал</w:t>
            </w:r>
          </w:p>
        </w:tc>
        <w:tc>
          <w:tcPr>
            <w:tcW w:w="737" w:type="dxa"/>
            <w:shd w:val="clear" w:color="auto" w:fill="E6E6E6"/>
          </w:tcPr>
          <w:p w14:paraId="1C6AFF1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FC990A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2BFAC2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E3BA78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1961C8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009A1C2" w14:textId="77777777" w:rsidTr="00DA3DF1">
        <w:trPr>
          <w:trHeight w:val="320"/>
        </w:trPr>
        <w:tc>
          <w:tcPr>
            <w:tcW w:w="11083" w:type="dxa"/>
          </w:tcPr>
          <w:p w14:paraId="084DCDF9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2.9 Төвлөрсөн системд холбогдсон эсэх</w:t>
            </w:r>
          </w:p>
        </w:tc>
        <w:tc>
          <w:tcPr>
            <w:tcW w:w="737" w:type="dxa"/>
            <w:shd w:val="clear" w:color="auto" w:fill="E6E6E6"/>
          </w:tcPr>
          <w:p w14:paraId="2BE38D6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3B5120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6482177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DCB50E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BEA8C0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56632FC" w14:textId="77777777" w:rsidTr="00DA3DF1">
        <w:trPr>
          <w:trHeight w:val="320"/>
        </w:trPr>
        <w:tc>
          <w:tcPr>
            <w:tcW w:w="14771" w:type="dxa"/>
            <w:gridSpan w:val="6"/>
          </w:tcPr>
          <w:p w14:paraId="6C8F6D6F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lastRenderedPageBreak/>
              <w:t>Тоног төхөөрөмж, хэмжих хэрэгсэл</w:t>
            </w:r>
          </w:p>
        </w:tc>
      </w:tr>
      <w:tr w:rsidR="007B50F1" w:rsidRPr="00971115" w14:paraId="584B7766" w14:textId="77777777" w:rsidTr="00DA3DF1">
        <w:trPr>
          <w:trHeight w:val="320"/>
        </w:trPr>
        <w:tc>
          <w:tcPr>
            <w:tcW w:w="11083" w:type="dxa"/>
          </w:tcPr>
          <w:p w14:paraId="4CBECA8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3.1 Дээж бэлтгэх тоног төхөөрөмжөөр хангагдсан байдал</w:t>
            </w:r>
          </w:p>
        </w:tc>
        <w:tc>
          <w:tcPr>
            <w:tcW w:w="737" w:type="dxa"/>
            <w:shd w:val="clear" w:color="auto" w:fill="E6E6E6"/>
          </w:tcPr>
          <w:p w14:paraId="4E6CAD3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A3D900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66CAA10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691410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D7839B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02521BB0" w14:textId="77777777" w:rsidTr="00DA3DF1">
        <w:trPr>
          <w:trHeight w:val="320"/>
        </w:trPr>
        <w:tc>
          <w:tcPr>
            <w:tcW w:w="11083" w:type="dxa"/>
          </w:tcPr>
          <w:p w14:paraId="6230744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3.2 Хүнсний химийн лабораторид орчин үеийн өндөр мэдрэг багаж, тоног төхөөрөмжөөр тоноглогдсон байдал</w:t>
            </w:r>
          </w:p>
        </w:tc>
        <w:tc>
          <w:tcPr>
            <w:tcW w:w="737" w:type="dxa"/>
            <w:shd w:val="clear" w:color="auto" w:fill="E6E6E6"/>
          </w:tcPr>
          <w:p w14:paraId="77EA653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63903F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45AA5B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493A51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F3012E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2472DFF" w14:textId="77777777" w:rsidTr="00DA3DF1">
        <w:trPr>
          <w:trHeight w:val="320"/>
        </w:trPr>
        <w:tc>
          <w:tcPr>
            <w:tcW w:w="11083" w:type="dxa"/>
          </w:tcPr>
          <w:p w14:paraId="22FCD467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3.3 Хүнсний нян судлалын лабораторид орчин үеийн өндөр мэдрэг багаж, тоног төхөөрөмжөөр тоноглогдсон байдал</w:t>
            </w:r>
          </w:p>
        </w:tc>
        <w:tc>
          <w:tcPr>
            <w:tcW w:w="737" w:type="dxa"/>
            <w:shd w:val="clear" w:color="auto" w:fill="E6E6E6"/>
          </w:tcPr>
          <w:p w14:paraId="586D465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331518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6125A0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91577A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79CB7E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095FC9F" w14:textId="77777777" w:rsidTr="00DA3DF1">
        <w:trPr>
          <w:trHeight w:val="320"/>
        </w:trPr>
        <w:tc>
          <w:tcPr>
            <w:tcW w:w="11083" w:type="dxa"/>
          </w:tcPr>
          <w:p w14:paraId="6FBC61C1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3.4 Хүнсний химийн лабораторид хэмжлийн хэмжих хэрэгслээр хангагдсан байдал</w:t>
            </w:r>
          </w:p>
        </w:tc>
        <w:tc>
          <w:tcPr>
            <w:tcW w:w="737" w:type="dxa"/>
            <w:shd w:val="clear" w:color="auto" w:fill="E6E6E6"/>
          </w:tcPr>
          <w:p w14:paraId="28FF2C5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053D4F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B1F35F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766442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95297C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DEAE89F" w14:textId="77777777" w:rsidTr="00DA3DF1">
        <w:trPr>
          <w:trHeight w:val="320"/>
        </w:trPr>
        <w:tc>
          <w:tcPr>
            <w:tcW w:w="11083" w:type="dxa"/>
          </w:tcPr>
          <w:p w14:paraId="05092A3F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3.5 Хүнсний нян судлалын лабораторид хэмжлийн хэмжих хэрэгслээр хангагдсан байдал</w:t>
            </w:r>
          </w:p>
        </w:tc>
        <w:tc>
          <w:tcPr>
            <w:tcW w:w="737" w:type="dxa"/>
            <w:shd w:val="clear" w:color="auto" w:fill="E6E6E6"/>
          </w:tcPr>
          <w:p w14:paraId="4BA6552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71CAD3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22D720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47CD4C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3FBCCC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1DA3CF51" w14:textId="77777777" w:rsidTr="00DA3DF1">
        <w:trPr>
          <w:trHeight w:val="320"/>
        </w:trPr>
        <w:tc>
          <w:tcPr>
            <w:tcW w:w="11083" w:type="dxa"/>
          </w:tcPr>
          <w:p w14:paraId="77EAF3CD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3.6 Химийн лабораторид хэвийн үйл ажиллагааг явуулахад шаардагдах тоног төхөөрөмжөөр хангагдсан байдал</w:t>
            </w:r>
          </w:p>
        </w:tc>
        <w:tc>
          <w:tcPr>
            <w:tcW w:w="737" w:type="dxa"/>
            <w:shd w:val="clear" w:color="auto" w:fill="E6E6E6"/>
          </w:tcPr>
          <w:p w14:paraId="0B97E9B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DEE278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470927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DB06A5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3ECC73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2F26E1D" w14:textId="77777777" w:rsidTr="00DA3DF1">
        <w:trPr>
          <w:trHeight w:val="320"/>
        </w:trPr>
        <w:tc>
          <w:tcPr>
            <w:tcW w:w="11083" w:type="dxa"/>
          </w:tcPr>
          <w:p w14:paraId="305528B3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3.7 Нян судлалын лабораторид хэвийн үйл ажиллагааг явуулахад шаардагдах тоног төхөөрөмжөөр хангагдсан байдал</w:t>
            </w:r>
          </w:p>
        </w:tc>
        <w:tc>
          <w:tcPr>
            <w:tcW w:w="737" w:type="dxa"/>
            <w:shd w:val="clear" w:color="auto" w:fill="E6E6E6"/>
          </w:tcPr>
          <w:p w14:paraId="4E071F7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24DDF5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07CA87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95719F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D8B456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7E5F371" w14:textId="77777777" w:rsidTr="00DA3DF1">
        <w:trPr>
          <w:trHeight w:val="320"/>
        </w:trPr>
        <w:tc>
          <w:tcPr>
            <w:tcW w:w="11083" w:type="dxa"/>
          </w:tcPr>
          <w:p w14:paraId="39772561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3.8 Лабораторид ашиглагдаж буй багаж, тоног төхөөрөмжийн сэлбэг хэрэгсэл, засвар үйлчилгээг тогтмол хангадаг эсэх</w:t>
            </w:r>
          </w:p>
        </w:tc>
        <w:tc>
          <w:tcPr>
            <w:tcW w:w="737" w:type="dxa"/>
            <w:shd w:val="clear" w:color="auto" w:fill="E6E6E6"/>
          </w:tcPr>
          <w:p w14:paraId="2AE1C1B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1D194A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503F7D5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EB93E5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39861A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1A045E5F" w14:textId="77777777" w:rsidTr="00DA3DF1">
        <w:trPr>
          <w:trHeight w:val="320"/>
        </w:trPr>
        <w:tc>
          <w:tcPr>
            <w:tcW w:w="11083" w:type="dxa"/>
          </w:tcPr>
          <w:p w14:paraId="2BB9185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3.9 Лабораторийн хэмжих хэрэгслийн тогтмол хугацаанд шалгалт тохируулга, баталгаажуулалтыг хийлгэдэг эсэх</w:t>
            </w:r>
          </w:p>
        </w:tc>
        <w:tc>
          <w:tcPr>
            <w:tcW w:w="737" w:type="dxa"/>
            <w:shd w:val="clear" w:color="auto" w:fill="E6E6E6"/>
          </w:tcPr>
          <w:p w14:paraId="76E840E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70E188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02D0121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353D44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203774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44E59BD6" w14:textId="77777777" w:rsidTr="00DA3DF1">
        <w:trPr>
          <w:trHeight w:val="320"/>
        </w:trPr>
        <w:tc>
          <w:tcPr>
            <w:tcW w:w="11083" w:type="dxa"/>
          </w:tcPr>
          <w:p w14:paraId="34A52473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3.10 Лабораторийн тоног төхөөрөмжийн засвар үйлчилгээг хариуцсан тусгайлсан орон тоотой эсэх</w:t>
            </w:r>
          </w:p>
        </w:tc>
        <w:tc>
          <w:tcPr>
            <w:tcW w:w="737" w:type="dxa"/>
            <w:shd w:val="clear" w:color="auto" w:fill="E6E6E6"/>
          </w:tcPr>
          <w:p w14:paraId="3E74239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8876E6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EA3C8A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C566B7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A658D2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8AFB968" w14:textId="77777777" w:rsidTr="00DA3DF1">
        <w:trPr>
          <w:trHeight w:val="320"/>
        </w:trPr>
        <w:tc>
          <w:tcPr>
            <w:tcW w:w="14771" w:type="dxa"/>
            <w:gridSpan w:val="6"/>
          </w:tcPr>
          <w:p w14:paraId="37984C31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t>Урвалж бодис,  тэжээлт орчин</w:t>
            </w:r>
          </w:p>
        </w:tc>
      </w:tr>
      <w:tr w:rsidR="007B50F1" w:rsidRPr="00971115" w14:paraId="0A8FB084" w14:textId="77777777" w:rsidTr="00DA3DF1">
        <w:trPr>
          <w:trHeight w:val="320"/>
        </w:trPr>
        <w:tc>
          <w:tcPr>
            <w:tcW w:w="11083" w:type="dxa"/>
          </w:tcPr>
          <w:p w14:paraId="3868C12B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4.1 Химийн уралж бодисын хангалт</w:t>
            </w:r>
          </w:p>
        </w:tc>
        <w:tc>
          <w:tcPr>
            <w:tcW w:w="737" w:type="dxa"/>
            <w:shd w:val="clear" w:color="auto" w:fill="E6E6E6"/>
          </w:tcPr>
          <w:p w14:paraId="25C7682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DF3C90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C7507F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0BF352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267936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6D43631" w14:textId="77777777" w:rsidTr="00DA3DF1">
        <w:trPr>
          <w:trHeight w:val="320"/>
        </w:trPr>
        <w:tc>
          <w:tcPr>
            <w:tcW w:w="11083" w:type="dxa"/>
          </w:tcPr>
          <w:p w14:paraId="45736B6E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4.2 Тэжээлт орчны хангалт</w:t>
            </w:r>
          </w:p>
        </w:tc>
        <w:tc>
          <w:tcPr>
            <w:tcW w:w="737" w:type="dxa"/>
            <w:shd w:val="clear" w:color="auto" w:fill="E6E6E6"/>
          </w:tcPr>
          <w:p w14:paraId="77ED2CA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0D61C3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10644D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88B256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D259BB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77234D3D" w14:textId="77777777" w:rsidTr="00DA3DF1">
        <w:trPr>
          <w:trHeight w:val="320"/>
        </w:trPr>
        <w:tc>
          <w:tcPr>
            <w:tcW w:w="11083" w:type="dxa"/>
          </w:tcPr>
          <w:p w14:paraId="062FC6CD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4.3 Урвалж бодис, тэжээлт орчны хадгалалт, хугацаа дууссан эсэх</w:t>
            </w:r>
          </w:p>
        </w:tc>
        <w:tc>
          <w:tcPr>
            <w:tcW w:w="737" w:type="dxa"/>
            <w:shd w:val="clear" w:color="auto" w:fill="E6E6E6"/>
          </w:tcPr>
          <w:p w14:paraId="71EA678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891D98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E5371F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24769E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8B732C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13C25CE" w14:textId="77777777" w:rsidTr="00DA3DF1">
        <w:trPr>
          <w:trHeight w:val="320"/>
        </w:trPr>
        <w:tc>
          <w:tcPr>
            <w:tcW w:w="11083" w:type="dxa"/>
          </w:tcPr>
          <w:p w14:paraId="20570B4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4.4 Өндөр мэдрэг багаж, тоног төхөөрөмжийн шалгалт, тохируулгын стандартчилсан загварын хангалт</w:t>
            </w:r>
          </w:p>
        </w:tc>
        <w:tc>
          <w:tcPr>
            <w:tcW w:w="737" w:type="dxa"/>
            <w:shd w:val="clear" w:color="auto" w:fill="E6E6E6"/>
          </w:tcPr>
          <w:p w14:paraId="46592DC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63D72C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5E69D79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D80DA1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33C094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1DFCDAF3" w14:textId="77777777" w:rsidTr="00DA3DF1">
        <w:trPr>
          <w:trHeight w:val="320"/>
        </w:trPr>
        <w:tc>
          <w:tcPr>
            <w:tcW w:w="11083" w:type="dxa"/>
          </w:tcPr>
          <w:p w14:paraId="5B83415A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4.5 Эталон дээжтэй эсэх</w:t>
            </w:r>
          </w:p>
        </w:tc>
        <w:tc>
          <w:tcPr>
            <w:tcW w:w="737" w:type="dxa"/>
            <w:shd w:val="clear" w:color="auto" w:fill="E6E6E6"/>
          </w:tcPr>
          <w:p w14:paraId="556EFAA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D92B42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2016340E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ED7C88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7352C9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334A31E" w14:textId="77777777" w:rsidTr="00DA3DF1">
        <w:trPr>
          <w:trHeight w:val="320"/>
        </w:trPr>
        <w:tc>
          <w:tcPr>
            <w:tcW w:w="11083" w:type="dxa"/>
          </w:tcPr>
          <w:p w14:paraId="08686F4D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4.6 Хугацаа дууссан бодисын хадгалалт, устгал</w:t>
            </w:r>
          </w:p>
        </w:tc>
        <w:tc>
          <w:tcPr>
            <w:tcW w:w="737" w:type="dxa"/>
            <w:shd w:val="clear" w:color="auto" w:fill="E6E6E6"/>
          </w:tcPr>
          <w:p w14:paraId="29829A5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267CC6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31877B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CB6409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6D98E4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0875370" w14:textId="77777777" w:rsidTr="00DA3DF1">
        <w:trPr>
          <w:trHeight w:val="320"/>
        </w:trPr>
        <w:tc>
          <w:tcPr>
            <w:tcW w:w="11083" w:type="dxa"/>
          </w:tcPr>
          <w:p w14:paraId="7562A7DD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4.7 Жилд төсөвлөгдөх эм урвалжийн зардлын хүрэлцээ хангалттай эсэх</w:t>
            </w:r>
          </w:p>
        </w:tc>
        <w:tc>
          <w:tcPr>
            <w:tcW w:w="737" w:type="dxa"/>
            <w:shd w:val="clear" w:color="auto" w:fill="E6E6E6"/>
          </w:tcPr>
          <w:p w14:paraId="64CEADB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7EA220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C29939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20F97D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B3FFAD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6EAD559" w14:textId="77777777" w:rsidTr="00DA3DF1">
        <w:trPr>
          <w:trHeight w:val="320"/>
        </w:trPr>
        <w:tc>
          <w:tcPr>
            <w:tcW w:w="11083" w:type="dxa"/>
          </w:tcPr>
          <w:p w14:paraId="7298E326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4.8 Стандарт өсгөврийн сан</w:t>
            </w:r>
          </w:p>
        </w:tc>
        <w:tc>
          <w:tcPr>
            <w:tcW w:w="737" w:type="dxa"/>
            <w:shd w:val="clear" w:color="auto" w:fill="E6E6E6"/>
          </w:tcPr>
          <w:p w14:paraId="6E4F257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D5DE97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6D2C8A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F68BF0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07656C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E3C8376" w14:textId="77777777" w:rsidTr="00DA3DF1">
        <w:trPr>
          <w:trHeight w:val="320"/>
        </w:trPr>
        <w:tc>
          <w:tcPr>
            <w:tcW w:w="14771" w:type="dxa"/>
            <w:gridSpan w:val="6"/>
          </w:tcPr>
          <w:p w14:paraId="1A0789C1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t>Итгэмжлэлийн хүрээний тодорхойлолт</w:t>
            </w:r>
          </w:p>
        </w:tc>
      </w:tr>
      <w:tr w:rsidR="007B50F1" w:rsidRPr="00971115" w14:paraId="0FA9531D" w14:textId="77777777" w:rsidTr="00DA3DF1">
        <w:trPr>
          <w:trHeight w:val="320"/>
        </w:trPr>
        <w:tc>
          <w:tcPr>
            <w:tcW w:w="11083" w:type="dxa"/>
          </w:tcPr>
          <w:p w14:paraId="628C113E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5.1 Хими, хор судлалын итгэмжлэлийн хүрээний тодорхойлолт хүнсний бүх төрлийн бүтээгдэхүүнийг хамруулсан байдал</w:t>
            </w:r>
          </w:p>
        </w:tc>
        <w:tc>
          <w:tcPr>
            <w:tcW w:w="737" w:type="dxa"/>
            <w:shd w:val="clear" w:color="auto" w:fill="E6E6E6"/>
          </w:tcPr>
          <w:p w14:paraId="327E6D6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7373E1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5D55CB0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F59A64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D4BCAA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010F255E" w14:textId="77777777" w:rsidTr="00DA3DF1">
        <w:trPr>
          <w:trHeight w:val="320"/>
        </w:trPr>
        <w:tc>
          <w:tcPr>
            <w:tcW w:w="11083" w:type="dxa"/>
          </w:tcPr>
          <w:p w14:paraId="6DE64418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5.2 Хими, хор судлалын хүнсний түүхий эд, бүтээгдэхүүний аюулгүйн үзүүлэлтүүдийг хамруулсан байдал</w:t>
            </w:r>
          </w:p>
        </w:tc>
        <w:tc>
          <w:tcPr>
            <w:tcW w:w="737" w:type="dxa"/>
            <w:shd w:val="clear" w:color="auto" w:fill="E6E6E6"/>
          </w:tcPr>
          <w:p w14:paraId="35CF2E4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82F207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72FCC0A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576CD0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9A599E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3F787BCC" w14:textId="77777777" w:rsidTr="00DA3DF1">
        <w:trPr>
          <w:trHeight w:val="320"/>
        </w:trPr>
        <w:tc>
          <w:tcPr>
            <w:tcW w:w="11083" w:type="dxa"/>
          </w:tcPr>
          <w:p w14:paraId="3D193BD3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5.1 Нян судлалын итгэмжлэлийн хүрээний тодорхойлолт хүнсний бүх төрлийн бүтээгдэхүүнийг хамруулсан байдал</w:t>
            </w:r>
          </w:p>
        </w:tc>
        <w:tc>
          <w:tcPr>
            <w:tcW w:w="737" w:type="dxa"/>
            <w:shd w:val="clear" w:color="auto" w:fill="E6E6E6"/>
          </w:tcPr>
          <w:p w14:paraId="0C18DBB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30B25E3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5D5302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EA64A8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C84D8A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586C8570" w14:textId="77777777" w:rsidTr="00DA3DF1">
        <w:trPr>
          <w:trHeight w:val="320"/>
        </w:trPr>
        <w:tc>
          <w:tcPr>
            <w:tcW w:w="11083" w:type="dxa"/>
          </w:tcPr>
          <w:p w14:paraId="0C322824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5.2 Нян судлалын хүнсний түүхий эд, бүтээгдэхүүний аюулгүйн үзүүлэлтүүдийг хамруулсан байдал</w:t>
            </w:r>
          </w:p>
        </w:tc>
        <w:tc>
          <w:tcPr>
            <w:tcW w:w="737" w:type="dxa"/>
            <w:shd w:val="clear" w:color="auto" w:fill="E6E6E6"/>
          </w:tcPr>
          <w:p w14:paraId="7B3A972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1C6E96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6F5BE1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6C8B04E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C47C56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7F5A4629" w14:textId="77777777" w:rsidTr="00DA3DF1">
        <w:trPr>
          <w:trHeight w:val="320"/>
        </w:trPr>
        <w:tc>
          <w:tcPr>
            <w:tcW w:w="11083" w:type="dxa"/>
          </w:tcPr>
          <w:p w14:paraId="5647FA0B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5.3 Итгэмжлэлийн хүрээний тодорхойлолтыг тогтмол хугацаанд өргөтгөх тал дээр авч хэрэгжүүлсэн арга хэмжээ</w:t>
            </w:r>
          </w:p>
        </w:tc>
        <w:tc>
          <w:tcPr>
            <w:tcW w:w="737" w:type="dxa"/>
            <w:shd w:val="clear" w:color="auto" w:fill="E6E6E6"/>
          </w:tcPr>
          <w:p w14:paraId="2250687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1C4695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670AB6E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116A20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C5260D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1D48F4E4" w14:textId="77777777" w:rsidTr="00DA3DF1">
        <w:trPr>
          <w:trHeight w:val="320"/>
        </w:trPr>
        <w:tc>
          <w:tcPr>
            <w:tcW w:w="11083" w:type="dxa"/>
          </w:tcPr>
          <w:p w14:paraId="4542914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5.4 Итгэмжлэлийн хүрээнд тусгагдсан үзүүлэлтүүдийг бүрэн үздэг эсэх</w:t>
            </w:r>
          </w:p>
        </w:tc>
        <w:tc>
          <w:tcPr>
            <w:tcW w:w="737" w:type="dxa"/>
            <w:shd w:val="clear" w:color="auto" w:fill="E6E6E6"/>
          </w:tcPr>
          <w:p w14:paraId="25CCFAE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3C372F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C1F881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0B5947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10D10C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9E91C4E" w14:textId="77777777" w:rsidTr="00DA3DF1">
        <w:trPr>
          <w:trHeight w:val="320"/>
        </w:trPr>
        <w:tc>
          <w:tcPr>
            <w:tcW w:w="11083" w:type="dxa"/>
          </w:tcPr>
          <w:p w14:paraId="12E77F9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737" w:type="dxa"/>
            <w:shd w:val="clear" w:color="auto" w:fill="E6E6E6"/>
          </w:tcPr>
          <w:p w14:paraId="561740AA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5188E0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2A0E6FD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6E4C91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1203769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79A336C1" w14:textId="77777777" w:rsidTr="00DA3DF1">
        <w:trPr>
          <w:trHeight w:val="320"/>
        </w:trPr>
        <w:tc>
          <w:tcPr>
            <w:tcW w:w="14771" w:type="dxa"/>
            <w:gridSpan w:val="6"/>
          </w:tcPr>
          <w:p w14:paraId="6EEF9E92" w14:textId="77777777" w:rsidR="007B50F1" w:rsidRPr="00016B08" w:rsidRDefault="007B50F1" w:rsidP="007B50F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lang w:val="mn-MN"/>
              </w:rPr>
            </w:pPr>
            <w:r w:rsidRPr="00016B08">
              <w:rPr>
                <w:rFonts w:ascii="Arial" w:hAnsi="Arial" w:cs="Arial"/>
                <w:b/>
                <w:lang w:val="mn-MN"/>
              </w:rPr>
              <w:t>Лабораторийн чанарын удирдлагын тогтолцооны баримт бичиг</w:t>
            </w:r>
          </w:p>
        </w:tc>
      </w:tr>
      <w:tr w:rsidR="007B50F1" w:rsidRPr="00971115" w14:paraId="7B3299C3" w14:textId="77777777" w:rsidTr="00DA3DF1">
        <w:trPr>
          <w:trHeight w:val="320"/>
        </w:trPr>
        <w:tc>
          <w:tcPr>
            <w:tcW w:w="11083" w:type="dxa"/>
          </w:tcPr>
          <w:p w14:paraId="057883BA" w14:textId="77777777" w:rsidR="007B50F1" w:rsidRPr="00BE124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6.1 </w:t>
            </w:r>
            <w:r>
              <w:rPr>
                <w:rFonts w:ascii="Arial" w:hAnsi="Arial" w:cs="Arial"/>
              </w:rPr>
              <w:t>MNS ISO/IEC 17025-2007</w:t>
            </w:r>
            <w:r>
              <w:rPr>
                <w:rFonts w:ascii="Arial" w:hAnsi="Arial" w:cs="Arial"/>
                <w:lang w:val="mn-MN"/>
              </w:rPr>
              <w:t xml:space="preserve"> стандартын дагуу Чанарын удирдлагын тогтолцооны бодлого, журамыг боловсруулж хэрэгжүүлсэн байна. </w:t>
            </w:r>
          </w:p>
        </w:tc>
        <w:tc>
          <w:tcPr>
            <w:tcW w:w="737" w:type="dxa"/>
            <w:shd w:val="clear" w:color="auto" w:fill="E6E6E6"/>
          </w:tcPr>
          <w:p w14:paraId="7B62228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ED46CF6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36650F61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E0BD95F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079F0940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073D81C5" w14:textId="77777777" w:rsidTr="00DA3DF1">
        <w:trPr>
          <w:trHeight w:val="320"/>
        </w:trPr>
        <w:tc>
          <w:tcPr>
            <w:tcW w:w="11083" w:type="dxa"/>
          </w:tcPr>
          <w:p w14:paraId="5F41D2E9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6.2 Лабораторийн өдөр тутмын үйл ажиллагаа батлагдсан баримт бичиг, арга, аргачлалын дагуу хийгдэж, баримтжуулагдсан байна. </w:t>
            </w:r>
          </w:p>
        </w:tc>
        <w:tc>
          <w:tcPr>
            <w:tcW w:w="737" w:type="dxa"/>
            <w:shd w:val="clear" w:color="auto" w:fill="E6E6E6"/>
          </w:tcPr>
          <w:p w14:paraId="7B45254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6B3556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48E03725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5CB0616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59599E3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2461131D" w14:textId="77777777" w:rsidTr="00DA3DF1">
        <w:trPr>
          <w:trHeight w:val="320"/>
        </w:trPr>
        <w:tc>
          <w:tcPr>
            <w:tcW w:w="11083" w:type="dxa"/>
          </w:tcPr>
          <w:p w14:paraId="5DA8100C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6.3 Лабораторийн өдөр тутмын үйл ажиллагаа, шинжилгээний аргад стандарт ажлын заавар боловсруулж, батлуулсан байна. </w:t>
            </w:r>
          </w:p>
        </w:tc>
        <w:tc>
          <w:tcPr>
            <w:tcW w:w="737" w:type="dxa"/>
            <w:shd w:val="clear" w:color="auto" w:fill="E6E6E6"/>
          </w:tcPr>
          <w:p w14:paraId="137C8004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A47E34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22E6319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4096D28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28AD88AD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  <w:tr w:rsidR="007B50F1" w:rsidRPr="00971115" w14:paraId="630F2808" w14:textId="77777777" w:rsidTr="00DA3DF1">
        <w:trPr>
          <w:trHeight w:val="320"/>
        </w:trPr>
        <w:tc>
          <w:tcPr>
            <w:tcW w:w="11083" w:type="dxa"/>
          </w:tcPr>
          <w:p w14:paraId="3B271734" w14:textId="77777777" w:rsidR="007B50F1" w:rsidRDefault="007B50F1" w:rsidP="00DA3DF1">
            <w:p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6.4 Хөдөлмөрийн аюулгүй байдал, эрүүл ахуйн тухай болон бусад холбогдох хууль, дүрэм, журам, зааврын дагуу үйл ажиллагаагаа явуулдаг байна. </w:t>
            </w:r>
          </w:p>
        </w:tc>
        <w:tc>
          <w:tcPr>
            <w:tcW w:w="737" w:type="dxa"/>
            <w:shd w:val="clear" w:color="auto" w:fill="E6E6E6"/>
          </w:tcPr>
          <w:p w14:paraId="65B1ED4C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75E95A6B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shd w:val="clear" w:color="auto" w:fill="E6E6E6"/>
          </w:tcPr>
          <w:p w14:paraId="143EA499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23D4072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E6E6E6"/>
          </w:tcPr>
          <w:p w14:paraId="42DE3E77" w14:textId="77777777" w:rsidR="007B50F1" w:rsidRPr="00971115" w:rsidRDefault="007B50F1" w:rsidP="00DA3DF1">
            <w:pPr>
              <w:rPr>
                <w:rFonts w:ascii="Arial" w:hAnsi="Arial" w:cs="Arial"/>
              </w:rPr>
            </w:pPr>
          </w:p>
        </w:tc>
      </w:tr>
    </w:tbl>
    <w:p w14:paraId="577F9BB6" w14:textId="77777777" w:rsidR="007B50F1" w:rsidRPr="005B2BA7" w:rsidRDefault="007B50F1">
      <w:pPr>
        <w:rPr>
          <w:rFonts w:ascii="Arial" w:hAnsi="Arial" w:cs="Arial"/>
          <w:lang w:val="mn-MN"/>
        </w:rPr>
      </w:pPr>
    </w:p>
    <w:sectPr w:rsidR="007B50F1" w:rsidRPr="005B2BA7" w:rsidSect="007B50F1">
      <w:pgSz w:w="16840" w:h="11907" w:orient="landscape" w:code="9"/>
      <w:pgMar w:top="851" w:right="851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EB53" w14:textId="77777777" w:rsidR="00A80298" w:rsidRDefault="00A80298" w:rsidP="009B2493">
      <w:pPr>
        <w:spacing w:after="0" w:line="240" w:lineRule="auto"/>
      </w:pPr>
      <w:r>
        <w:separator/>
      </w:r>
    </w:p>
  </w:endnote>
  <w:endnote w:type="continuationSeparator" w:id="0">
    <w:p w14:paraId="6D032813" w14:textId="77777777" w:rsidR="00A80298" w:rsidRDefault="00A80298" w:rsidP="009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D5C6D" w14:textId="77777777" w:rsidR="00A80298" w:rsidRDefault="00A80298" w:rsidP="009B2493">
      <w:pPr>
        <w:spacing w:after="0" w:line="240" w:lineRule="auto"/>
      </w:pPr>
      <w:r>
        <w:separator/>
      </w:r>
    </w:p>
  </w:footnote>
  <w:footnote w:type="continuationSeparator" w:id="0">
    <w:p w14:paraId="26C48E55" w14:textId="77777777" w:rsidR="00A80298" w:rsidRDefault="00A80298" w:rsidP="009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BC4"/>
    <w:multiLevelType w:val="hybridMultilevel"/>
    <w:tmpl w:val="931AD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1B87"/>
    <w:multiLevelType w:val="hybridMultilevel"/>
    <w:tmpl w:val="32A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10987"/>
    <w:multiLevelType w:val="hybridMultilevel"/>
    <w:tmpl w:val="1DB05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A7"/>
    <w:rsid w:val="000764AE"/>
    <w:rsid w:val="001A1312"/>
    <w:rsid w:val="001D25FF"/>
    <w:rsid w:val="002D1F7A"/>
    <w:rsid w:val="0036511A"/>
    <w:rsid w:val="004F2983"/>
    <w:rsid w:val="005B2BA7"/>
    <w:rsid w:val="006232EF"/>
    <w:rsid w:val="00780439"/>
    <w:rsid w:val="007A73D5"/>
    <w:rsid w:val="007B50F1"/>
    <w:rsid w:val="009B2493"/>
    <w:rsid w:val="00A80298"/>
    <w:rsid w:val="00AA1C3E"/>
    <w:rsid w:val="00B23452"/>
    <w:rsid w:val="00BC7A8E"/>
    <w:rsid w:val="00C94619"/>
    <w:rsid w:val="00DA3DF1"/>
    <w:rsid w:val="00DD2894"/>
    <w:rsid w:val="00EB4165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93"/>
  </w:style>
  <w:style w:type="paragraph" w:styleId="Footer">
    <w:name w:val="footer"/>
    <w:basedOn w:val="Normal"/>
    <w:link w:val="FooterChar"/>
    <w:uiPriority w:val="99"/>
    <w:unhideWhenUsed/>
    <w:rsid w:val="009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93"/>
  </w:style>
  <w:style w:type="paragraph" w:styleId="BalloonText">
    <w:name w:val="Balloon Text"/>
    <w:basedOn w:val="Normal"/>
    <w:link w:val="BalloonTextChar"/>
    <w:uiPriority w:val="99"/>
    <w:semiHidden/>
    <w:unhideWhenUsed/>
    <w:rsid w:val="009B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8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93"/>
  </w:style>
  <w:style w:type="paragraph" w:styleId="Footer">
    <w:name w:val="footer"/>
    <w:basedOn w:val="Normal"/>
    <w:link w:val="FooterChar"/>
    <w:uiPriority w:val="99"/>
    <w:unhideWhenUsed/>
    <w:rsid w:val="009B2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93"/>
  </w:style>
  <w:style w:type="paragraph" w:styleId="BalloonText">
    <w:name w:val="Balloon Text"/>
    <w:basedOn w:val="Normal"/>
    <w:link w:val="BalloonTextChar"/>
    <w:uiPriority w:val="99"/>
    <w:semiHidden/>
    <w:unhideWhenUsed/>
    <w:rsid w:val="009B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50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Ulambayar</dc:creator>
  <cp:keywords/>
  <dc:description/>
  <cp:lastModifiedBy>Admin</cp:lastModifiedBy>
  <cp:revision>12</cp:revision>
  <cp:lastPrinted>2016-02-29T01:43:00Z</cp:lastPrinted>
  <dcterms:created xsi:type="dcterms:W3CDTF">2016-02-29T02:53:00Z</dcterms:created>
  <dcterms:modified xsi:type="dcterms:W3CDTF">2020-02-04T01:02:00Z</dcterms:modified>
</cp:coreProperties>
</file>